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DA" w:rsidRDefault="00B328A7">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Content>
          <w:r>
            <w:rPr>
              <w:rFonts w:hint="eastAsia"/>
              <w:bCs/>
              <w:szCs w:val="21"/>
            </w:rPr>
            <w:t>601003</w:t>
          </w:r>
        </w:sdtContent>
      </w:sdt>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Content>
          <w:r>
            <w:rPr>
              <w:rFonts w:hint="eastAsia"/>
              <w:bCs/>
              <w:szCs w:val="21"/>
            </w:rPr>
            <w:t>柳钢股份</w:t>
          </w:r>
        </w:sdtContent>
      </w:sdt>
    </w:p>
    <w:p w:rsidR="005B3ADA" w:rsidRDefault="005B3ADA">
      <w:pPr>
        <w:jc w:val="center"/>
        <w:rPr>
          <w:rFonts w:ascii="黑体" w:eastAsia="黑体" w:hAnsi="黑体"/>
          <w:b/>
          <w:bCs/>
          <w:color w:val="auto"/>
          <w:sz w:val="44"/>
          <w:szCs w:val="44"/>
        </w:rPr>
      </w:pPr>
    </w:p>
    <w:p w:rsidR="005B3ADA" w:rsidRDefault="005B3ADA">
      <w:pPr>
        <w:jc w:val="center"/>
        <w:rPr>
          <w:rFonts w:ascii="黑体" w:eastAsia="黑体" w:hAnsi="黑体"/>
          <w:b/>
          <w:bCs/>
          <w:color w:val="auto"/>
          <w:sz w:val="44"/>
          <w:szCs w:val="44"/>
        </w:rPr>
      </w:pPr>
    </w:p>
    <w:p w:rsidR="005B3ADA" w:rsidRDefault="005B3ADA">
      <w:pPr>
        <w:jc w:val="center"/>
        <w:rPr>
          <w:rFonts w:ascii="黑体" w:eastAsia="黑体" w:hAnsi="黑体"/>
          <w:b/>
          <w:bCs/>
          <w:color w:val="FF0000"/>
          <w:sz w:val="44"/>
          <w:szCs w:val="44"/>
        </w:rPr>
      </w:pPr>
    </w:p>
    <w:p w:rsidR="005B3ADA" w:rsidRDefault="005B3ADA">
      <w:pPr>
        <w:jc w:val="center"/>
        <w:rPr>
          <w:rFonts w:ascii="黑体" w:eastAsia="黑体" w:hAnsi="黑体"/>
          <w:b/>
          <w:bCs/>
          <w:color w:val="FF0000"/>
          <w:sz w:val="44"/>
          <w:szCs w:val="44"/>
        </w:rPr>
      </w:pPr>
    </w:p>
    <w:p w:rsidR="005B3ADA" w:rsidRDefault="005B3ADA">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rsidR="005B3ADA" w:rsidRDefault="00B328A7">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5B3ADA" w:rsidRDefault="00B328A7">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5B3ADA" w:rsidRDefault="005B3ADA">
      <w:pPr>
        <w:rPr>
          <w:rFonts w:ascii="Times New Roman" w:hAnsi="Times New Roman"/>
          <w:b/>
          <w:bCs/>
        </w:rPr>
        <w:sectPr w:rsidR="005B3ADA"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5B3ADA" w:rsidRDefault="00B328A7">
      <w:pPr>
        <w:jc w:val="center"/>
        <w:rPr>
          <w:noProof/>
        </w:rPr>
      </w:pPr>
      <w:r>
        <w:rPr>
          <w:rFonts w:asciiTheme="minorEastAsia" w:eastAsiaTheme="minorEastAsia" w:hAnsiTheme="minorEastAsia" w:hint="eastAsia"/>
          <w:b/>
          <w:bCs/>
          <w:color w:val="auto"/>
          <w:sz w:val="32"/>
          <w:szCs w:val="32"/>
        </w:rPr>
        <w:lastRenderedPageBreak/>
        <w:t>目录</w:t>
      </w:r>
      <w:r w:rsidR="002219A4">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sidR="002219A4">
        <w:rPr>
          <w:rFonts w:asciiTheme="minorEastAsia" w:eastAsiaTheme="minorEastAsia" w:hAnsiTheme="minorEastAsia"/>
          <w:b/>
          <w:bCs/>
          <w:color w:val="auto"/>
          <w:sz w:val="32"/>
          <w:szCs w:val="32"/>
        </w:rPr>
        <w:fldChar w:fldCharType="separate"/>
      </w:r>
    </w:p>
    <w:p w:rsidR="005B3ADA" w:rsidRDefault="002219A4">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3" w:history="1">
        <w:r w:rsidR="00B328A7">
          <w:rPr>
            <w:rStyle w:val="af0"/>
            <w:rFonts w:hint="eastAsia"/>
            <w:noProof/>
          </w:rPr>
          <w:t>一、</w:t>
        </w:r>
        <w:r w:rsidR="00B328A7">
          <w:rPr>
            <w:rFonts w:asciiTheme="minorHAnsi" w:eastAsiaTheme="minorEastAsia" w:hAnsiTheme="minorHAnsi" w:cstheme="minorBidi"/>
            <w:noProof/>
            <w:color w:val="auto"/>
            <w:kern w:val="2"/>
            <w:szCs w:val="22"/>
          </w:rPr>
          <w:tab/>
        </w:r>
        <w:r w:rsidR="00B328A7">
          <w:rPr>
            <w:rStyle w:val="af0"/>
            <w:rFonts w:hint="eastAsia"/>
            <w:noProof/>
          </w:rPr>
          <w:t>重要提示</w:t>
        </w:r>
        <w:r w:rsidR="00B328A7">
          <w:rPr>
            <w:noProof/>
            <w:webHidden/>
          </w:rPr>
          <w:tab/>
        </w:r>
        <w:r>
          <w:rPr>
            <w:noProof/>
            <w:webHidden/>
          </w:rPr>
          <w:fldChar w:fldCharType="begin"/>
        </w:r>
        <w:r w:rsidR="00B328A7">
          <w:rPr>
            <w:noProof/>
            <w:webHidden/>
          </w:rPr>
          <w:instrText xml:space="preserve"> PAGEREF _Toc477954533 \h </w:instrText>
        </w:r>
        <w:r>
          <w:rPr>
            <w:noProof/>
            <w:webHidden/>
          </w:rPr>
        </w:r>
        <w:r>
          <w:rPr>
            <w:noProof/>
            <w:webHidden/>
          </w:rPr>
          <w:fldChar w:fldCharType="separate"/>
        </w:r>
        <w:r w:rsidR="005571BC">
          <w:rPr>
            <w:noProof/>
            <w:webHidden/>
          </w:rPr>
          <w:t>3</w:t>
        </w:r>
        <w:r>
          <w:rPr>
            <w:noProof/>
            <w:webHidden/>
          </w:rPr>
          <w:fldChar w:fldCharType="end"/>
        </w:r>
      </w:hyperlink>
    </w:p>
    <w:p w:rsidR="005B3ADA" w:rsidRDefault="002219A4">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4" w:history="1">
        <w:r w:rsidR="00B328A7">
          <w:rPr>
            <w:rStyle w:val="af0"/>
            <w:rFonts w:hint="eastAsia"/>
            <w:noProof/>
          </w:rPr>
          <w:t>二、</w:t>
        </w:r>
        <w:r w:rsidR="00B328A7">
          <w:rPr>
            <w:rFonts w:asciiTheme="minorHAnsi" w:eastAsiaTheme="minorEastAsia" w:hAnsiTheme="minorHAnsi" w:cstheme="minorBidi"/>
            <w:noProof/>
            <w:color w:val="auto"/>
            <w:kern w:val="2"/>
            <w:szCs w:val="22"/>
          </w:rPr>
          <w:tab/>
        </w:r>
        <w:r w:rsidR="00B328A7">
          <w:rPr>
            <w:rStyle w:val="af0"/>
            <w:rFonts w:hint="eastAsia"/>
            <w:noProof/>
          </w:rPr>
          <w:t>公司基本情况</w:t>
        </w:r>
        <w:r w:rsidR="00B328A7">
          <w:rPr>
            <w:noProof/>
            <w:webHidden/>
          </w:rPr>
          <w:tab/>
        </w:r>
        <w:r>
          <w:rPr>
            <w:noProof/>
            <w:webHidden/>
          </w:rPr>
          <w:fldChar w:fldCharType="begin"/>
        </w:r>
        <w:r w:rsidR="00B328A7">
          <w:rPr>
            <w:noProof/>
            <w:webHidden/>
          </w:rPr>
          <w:instrText xml:space="preserve"> PAGEREF _Toc477954534 \h </w:instrText>
        </w:r>
        <w:r>
          <w:rPr>
            <w:noProof/>
            <w:webHidden/>
          </w:rPr>
        </w:r>
        <w:r>
          <w:rPr>
            <w:noProof/>
            <w:webHidden/>
          </w:rPr>
          <w:fldChar w:fldCharType="separate"/>
        </w:r>
        <w:r w:rsidR="005571BC">
          <w:rPr>
            <w:noProof/>
            <w:webHidden/>
          </w:rPr>
          <w:t>3</w:t>
        </w:r>
        <w:r>
          <w:rPr>
            <w:noProof/>
            <w:webHidden/>
          </w:rPr>
          <w:fldChar w:fldCharType="end"/>
        </w:r>
      </w:hyperlink>
    </w:p>
    <w:p w:rsidR="005B3ADA" w:rsidRDefault="002219A4">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5" w:history="1">
        <w:r w:rsidR="00B328A7">
          <w:rPr>
            <w:rStyle w:val="af0"/>
            <w:rFonts w:hint="eastAsia"/>
            <w:noProof/>
          </w:rPr>
          <w:t>三、</w:t>
        </w:r>
        <w:r w:rsidR="00B328A7">
          <w:rPr>
            <w:rFonts w:asciiTheme="minorHAnsi" w:eastAsiaTheme="minorEastAsia" w:hAnsiTheme="minorHAnsi" w:cstheme="minorBidi"/>
            <w:noProof/>
            <w:color w:val="auto"/>
            <w:kern w:val="2"/>
            <w:szCs w:val="22"/>
          </w:rPr>
          <w:tab/>
        </w:r>
        <w:r w:rsidR="00B328A7">
          <w:rPr>
            <w:rStyle w:val="af0"/>
            <w:rFonts w:hint="eastAsia"/>
            <w:noProof/>
          </w:rPr>
          <w:t>重要事项</w:t>
        </w:r>
        <w:r w:rsidR="00B328A7">
          <w:rPr>
            <w:noProof/>
            <w:webHidden/>
          </w:rPr>
          <w:tab/>
        </w:r>
        <w:r>
          <w:rPr>
            <w:noProof/>
            <w:webHidden/>
          </w:rPr>
          <w:fldChar w:fldCharType="begin"/>
        </w:r>
        <w:r w:rsidR="00B328A7">
          <w:rPr>
            <w:noProof/>
            <w:webHidden/>
          </w:rPr>
          <w:instrText xml:space="preserve"> PAGEREF _Toc477954535 \h </w:instrText>
        </w:r>
        <w:r>
          <w:rPr>
            <w:noProof/>
            <w:webHidden/>
          </w:rPr>
        </w:r>
        <w:r>
          <w:rPr>
            <w:noProof/>
            <w:webHidden/>
          </w:rPr>
          <w:fldChar w:fldCharType="separate"/>
        </w:r>
        <w:r w:rsidR="005571BC">
          <w:rPr>
            <w:noProof/>
            <w:webHidden/>
          </w:rPr>
          <w:t>6</w:t>
        </w:r>
        <w:r>
          <w:rPr>
            <w:noProof/>
            <w:webHidden/>
          </w:rPr>
          <w:fldChar w:fldCharType="end"/>
        </w:r>
      </w:hyperlink>
    </w:p>
    <w:p w:rsidR="005B3ADA" w:rsidRDefault="002219A4">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6" w:history="1">
        <w:r w:rsidR="00B328A7">
          <w:rPr>
            <w:rStyle w:val="af0"/>
            <w:rFonts w:hint="eastAsia"/>
            <w:noProof/>
          </w:rPr>
          <w:t>四、</w:t>
        </w:r>
        <w:r w:rsidR="00B328A7">
          <w:rPr>
            <w:rFonts w:asciiTheme="minorHAnsi" w:eastAsiaTheme="minorEastAsia" w:hAnsiTheme="minorHAnsi" w:cstheme="minorBidi"/>
            <w:noProof/>
            <w:color w:val="auto"/>
            <w:kern w:val="2"/>
            <w:szCs w:val="22"/>
          </w:rPr>
          <w:tab/>
        </w:r>
        <w:r w:rsidR="00B328A7">
          <w:rPr>
            <w:rStyle w:val="af0"/>
            <w:rFonts w:hint="eastAsia"/>
            <w:noProof/>
          </w:rPr>
          <w:t>附录</w:t>
        </w:r>
        <w:r w:rsidR="00B328A7">
          <w:rPr>
            <w:noProof/>
            <w:webHidden/>
          </w:rPr>
          <w:tab/>
        </w:r>
        <w:r>
          <w:rPr>
            <w:noProof/>
            <w:webHidden/>
          </w:rPr>
          <w:fldChar w:fldCharType="begin"/>
        </w:r>
        <w:r w:rsidR="00B328A7">
          <w:rPr>
            <w:noProof/>
            <w:webHidden/>
          </w:rPr>
          <w:instrText xml:space="preserve"> PAGEREF _Toc477954536 \h </w:instrText>
        </w:r>
        <w:r>
          <w:rPr>
            <w:noProof/>
            <w:webHidden/>
          </w:rPr>
        </w:r>
        <w:r>
          <w:rPr>
            <w:noProof/>
            <w:webHidden/>
          </w:rPr>
          <w:fldChar w:fldCharType="separate"/>
        </w:r>
        <w:r w:rsidR="005571BC">
          <w:rPr>
            <w:noProof/>
            <w:webHidden/>
          </w:rPr>
          <w:t>7</w:t>
        </w:r>
        <w:r>
          <w:rPr>
            <w:noProof/>
            <w:webHidden/>
          </w:rPr>
          <w:fldChar w:fldCharType="end"/>
        </w:r>
      </w:hyperlink>
    </w:p>
    <w:p w:rsidR="005B3ADA" w:rsidRDefault="002219A4">
      <w:pPr>
        <w:jc w:val="center"/>
        <w:rPr>
          <w:rFonts w:asciiTheme="minorEastAsia" w:eastAsiaTheme="minorEastAsia" w:hAnsiTheme="minorEastAsia"/>
          <w:b/>
          <w:bCs/>
          <w:color w:val="auto"/>
          <w:sz w:val="52"/>
          <w:szCs w:val="52"/>
        </w:rPr>
        <w:sectPr w:rsidR="005B3ADA"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5B3ADA" w:rsidRDefault="00B328A7">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5B3ADA" w:rsidRDefault="00B328A7">
              <w:pPr>
                <w:pStyle w:val="2"/>
                <w:rPr>
                  <w:b/>
                </w:rPr>
              </w:pPr>
              <w:r>
                <w:t>公司董事会、监事会及董事、监事、高级管理人员保证季度报告内容的真实、准确、完整，不存在虚假记载、误导性陈述或者重大遗漏，并承担个别和连带的法律责任。</w:t>
              </w:r>
            </w:p>
          </w:sdtContent>
        </w:sdt>
        <w:p w:rsidR="005B3ADA" w:rsidRDefault="002219A4">
          <w:pPr>
            <w:rPr>
              <w:color w:val="0000FF"/>
              <w:szCs w:val="21"/>
            </w:rPr>
          </w:pPr>
        </w:p>
      </w:sdtContent>
    </w:sdt>
    <w:sdt>
      <w:sdtPr>
        <w:rPr>
          <w:rFonts w:hint="eastAsia"/>
          <w:b/>
          <w:szCs w:val="20"/>
        </w:rPr>
        <w:alias w:val="选项模块:如有董事未出席董事会审议季度报告，应当单独列示该董事..."/>
        <w:tag w:val="_GBC_461eee5a0fb5455b9b140e7f3fdcac65"/>
        <w:id w:val="202756357"/>
        <w:placeholder>
          <w:docPart w:val="GBC22222222222222222222222222222"/>
        </w:placeholder>
      </w:sdtPr>
      <w:sdtEndPr>
        <w:rPr>
          <w:b w:val="0"/>
        </w:rPr>
      </w:sdtEndPr>
      <w:sdtContent>
        <w:p w:rsidR="0007503B" w:rsidRDefault="0007503B" w:rsidP="006431C3">
          <w:pPr>
            <w:pStyle w:val="2"/>
          </w:pPr>
          <w:r>
            <w:rPr>
              <w:rFonts w:hint="eastAsia"/>
              <w:szCs w:val="20"/>
            </w:rPr>
            <w:t>未出席董事情况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53"/>
            <w:gridCol w:w="2163"/>
            <w:gridCol w:w="2334"/>
            <w:gridCol w:w="2143"/>
          </w:tblGrid>
          <w:tr w:rsidR="0007503B" w:rsidTr="002C50AD">
            <w:trPr>
              <w:trHeight w:val="293"/>
            </w:trPr>
            <w:tc>
              <w:tcPr>
                <w:tcW w:w="1267"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jc w:val="center"/>
                  <w:rPr>
                    <w:szCs w:val="21"/>
                  </w:rPr>
                </w:pPr>
                <w:r>
                  <w:rPr>
                    <w:szCs w:val="21"/>
                  </w:rPr>
                  <w:t>未出席董事姓名</w:t>
                </w:r>
              </w:p>
            </w:tc>
            <w:tc>
              <w:tcPr>
                <w:tcW w:w="1216"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jc w:val="center"/>
                  <w:rPr>
                    <w:szCs w:val="21"/>
                  </w:rPr>
                </w:pPr>
                <w:r>
                  <w:rPr>
                    <w:szCs w:val="21"/>
                  </w:rPr>
                  <w:t>未出席董事职务</w:t>
                </w:r>
              </w:p>
            </w:tc>
            <w:tc>
              <w:tcPr>
                <w:tcW w:w="1312"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jc w:val="center"/>
                  <w:rPr>
                    <w:szCs w:val="21"/>
                  </w:rPr>
                </w:pPr>
                <w:r>
                  <w:rPr>
                    <w:szCs w:val="21"/>
                  </w:rPr>
                  <w:t>未出席原因的说明</w:t>
                </w:r>
              </w:p>
            </w:tc>
            <w:tc>
              <w:tcPr>
                <w:tcW w:w="1205" w:type="pct"/>
                <w:tcBorders>
                  <w:top w:val="single" w:sz="4" w:space="0" w:color="auto"/>
                  <w:left w:val="single" w:sz="4" w:space="0" w:color="auto"/>
                  <w:bottom w:val="single" w:sz="4" w:space="0" w:color="auto"/>
                  <w:right w:val="single" w:sz="4" w:space="0" w:color="auto"/>
                </w:tcBorders>
              </w:tcPr>
              <w:p w:rsidR="0007503B" w:rsidRDefault="0007503B" w:rsidP="002C50AD">
                <w:pPr>
                  <w:spacing w:before="40" w:after="40"/>
                  <w:jc w:val="center"/>
                  <w:rPr>
                    <w:szCs w:val="21"/>
                  </w:rPr>
                </w:pPr>
                <w:r>
                  <w:rPr>
                    <w:szCs w:val="21"/>
                  </w:rPr>
                  <w:t>被委托人姓名</w:t>
                </w:r>
              </w:p>
            </w:tc>
          </w:tr>
          <w:sdt>
            <w:sdtPr>
              <w:rPr>
                <w:szCs w:val="21"/>
              </w:rPr>
              <w:alias w:val="未出席董事情况"/>
              <w:tag w:val="_GBC_146459c136204b2d969f21c777888e7b"/>
              <w:id w:val="-277258626"/>
              <w:lock w:val="sdtLocked"/>
              <w:placeholder>
                <w:docPart w:val="41583FE26E2A431BA4038F1BA5BEA135"/>
              </w:placeholder>
            </w:sdtPr>
            <w:sdtContent>
              <w:tr w:rsidR="0007503B" w:rsidTr="002C50AD">
                <w:trPr>
                  <w:trHeight w:val="293"/>
                </w:trPr>
                <w:sdt>
                  <w:sdtPr>
                    <w:rPr>
                      <w:szCs w:val="21"/>
                    </w:rPr>
                    <w:alias w:val="未出席董事姓名"/>
                    <w:tag w:val="_GBC_3f01e67d99c14131b326253a9b9951cf"/>
                    <w:id w:val="640082144"/>
                    <w:lock w:val="sdtLocked"/>
                    <w:text/>
                  </w:sdtPr>
                  <w:sdtEndPr>
                    <w:rPr>
                      <w:rFonts w:hint="eastAsia"/>
                    </w:rPr>
                  </w:sdtEndPr>
                  <w:sdtContent>
                    <w:tc>
                      <w:tcPr>
                        <w:tcW w:w="1267"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rPr>
                            <w:szCs w:val="21"/>
                          </w:rPr>
                        </w:pPr>
                        <w:r>
                          <w:rPr>
                            <w:rFonts w:hint="eastAsia"/>
                            <w:szCs w:val="21"/>
                          </w:rPr>
                          <w:t>罗军</w:t>
                        </w:r>
                      </w:p>
                    </w:tc>
                  </w:sdtContent>
                </w:sdt>
                <w:sdt>
                  <w:sdtPr>
                    <w:rPr>
                      <w:szCs w:val="21"/>
                    </w:rPr>
                    <w:alias w:val="未出席董事职务"/>
                    <w:tag w:val="_GBC_b5b5d6ad6b2647ea81577d4bccecb105"/>
                    <w:id w:val="-1933494917"/>
                    <w:lock w:val="sdtLocked"/>
                    <w:comboBox>
                      <w:listItem w:displayText="董事" w:value="董事"/>
                      <w:listItem w:displayText="董事长" w:value="董事长"/>
                      <w:listItem w:displayText="独立董事" w:value="独立董事"/>
                    </w:comboBox>
                  </w:sdtPr>
                  <w:sdtContent>
                    <w:tc>
                      <w:tcPr>
                        <w:tcW w:w="1216"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rPr>
                            <w:szCs w:val="21"/>
                          </w:rPr>
                        </w:pPr>
                        <w:r>
                          <w:rPr>
                            <w:szCs w:val="21"/>
                          </w:rPr>
                          <w:t>董事</w:t>
                        </w:r>
                      </w:p>
                    </w:tc>
                  </w:sdtContent>
                </w:sdt>
                <w:sdt>
                  <w:sdtPr>
                    <w:rPr>
                      <w:rFonts w:hint="eastAsia"/>
                      <w:szCs w:val="21"/>
                    </w:rPr>
                    <w:alias w:val="未出席董事的说明"/>
                    <w:tag w:val="_GBC_ec3d4baa05124a56ad47528811b932d7"/>
                    <w:id w:val="1042560696"/>
                    <w:lock w:val="sdtLocked"/>
                    <w:text/>
                  </w:sdtPr>
                  <w:sdtContent>
                    <w:tc>
                      <w:tcPr>
                        <w:tcW w:w="1312" w:type="pct"/>
                        <w:tcBorders>
                          <w:top w:val="single" w:sz="4" w:space="0" w:color="auto"/>
                          <w:left w:val="single" w:sz="4" w:space="0" w:color="auto"/>
                          <w:bottom w:val="single" w:sz="4" w:space="0" w:color="auto"/>
                          <w:right w:val="single" w:sz="4" w:space="0" w:color="auto"/>
                        </w:tcBorders>
                      </w:tcPr>
                      <w:p w:rsidR="0007503B" w:rsidRDefault="0007503B" w:rsidP="002C50AD">
                        <w:pPr>
                          <w:autoSpaceDE w:val="0"/>
                          <w:autoSpaceDN w:val="0"/>
                          <w:adjustRightInd w:val="0"/>
                          <w:rPr>
                            <w:szCs w:val="21"/>
                          </w:rPr>
                        </w:pPr>
                        <w:r>
                          <w:rPr>
                            <w:rFonts w:hint="eastAsia"/>
                            <w:szCs w:val="21"/>
                          </w:rPr>
                          <w:t>出差</w:t>
                        </w:r>
                      </w:p>
                    </w:tc>
                  </w:sdtContent>
                </w:sdt>
                <w:sdt>
                  <w:sdtPr>
                    <w:rPr>
                      <w:szCs w:val="21"/>
                    </w:rPr>
                    <w:alias w:val="被委托人姓名"/>
                    <w:tag w:val="_GBC_68794691a9f94fcf8d4fb356515e73e7"/>
                    <w:id w:val="548336684"/>
                    <w:lock w:val="sdtLocked"/>
                  </w:sdtPr>
                  <w:sdtContent>
                    <w:tc>
                      <w:tcPr>
                        <w:tcW w:w="1205" w:type="pct"/>
                        <w:tcBorders>
                          <w:top w:val="single" w:sz="4" w:space="0" w:color="auto"/>
                          <w:left w:val="single" w:sz="4" w:space="0" w:color="auto"/>
                          <w:bottom w:val="single" w:sz="4" w:space="0" w:color="auto"/>
                          <w:right w:val="single" w:sz="4" w:space="0" w:color="auto"/>
                        </w:tcBorders>
                      </w:tcPr>
                      <w:p w:rsidR="0007503B" w:rsidRDefault="00D06239" w:rsidP="002C50AD">
                        <w:pPr>
                          <w:autoSpaceDE w:val="0"/>
                          <w:autoSpaceDN w:val="0"/>
                          <w:adjustRightInd w:val="0"/>
                          <w:rPr>
                            <w:szCs w:val="21"/>
                          </w:rPr>
                        </w:pPr>
                        <w:r>
                          <w:rPr>
                            <w:rFonts w:hint="eastAsia"/>
                            <w:szCs w:val="21"/>
                          </w:rPr>
                          <w:t>李永松</w:t>
                        </w:r>
                      </w:p>
                    </w:tc>
                  </w:sdtContent>
                </w:sdt>
              </w:tr>
            </w:sdtContent>
          </w:sdt>
        </w:tbl>
        <w:p w:rsidR="005B3ADA" w:rsidRPr="0007503B" w:rsidRDefault="002219A4" w:rsidP="0007503B"/>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5B3ADA" w:rsidRDefault="00B328A7">
          <w:pPr>
            <w:pStyle w:val="2"/>
            <w:spacing w:before="0" w:after="0"/>
          </w:pPr>
          <w:r>
            <w:t>公司负责人</w:t>
          </w:r>
          <w:sdt>
            <w:sdtPr>
              <w:rPr>
                <w:rFonts w:hint="eastAsia"/>
              </w:rPr>
              <w:alias w:val="公司负责人姓名"/>
              <w:tag w:val="_GBC_73f78a03a0594594b6bc36bc611a95b7"/>
              <w:id w:val="1359698702"/>
              <w:lock w:val="sdtLocked"/>
              <w:placeholder>
                <w:docPart w:val="GBC22222222222222222222222222222"/>
              </w:placeholder>
              <w:dataBinding w:prefixMappings="xmlns:clcid-mr='clcid-mr'" w:xpath="/*/clcid-mr:GongSiFuZeRenXingMing" w:storeItemID="{42DEBF9A-6816-48AE-BADD-E3125C474CD9}"/>
              <w:text/>
            </w:sdtPr>
            <w:sdtContent>
              <w:r w:rsidR="0007503B">
                <w:rPr>
                  <w:rFonts w:hint="eastAsia"/>
                </w:rPr>
                <w:t>李永松</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EE47AE">
                <w:rPr>
                  <w:rFonts w:hint="eastAsia"/>
                </w:rPr>
                <w:t>杜忠军</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EE47AE">
                <w:rPr>
                  <w:rFonts w:hint="eastAsia"/>
                </w:rPr>
                <w:t>唐皓烨</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Content>
        <w:p w:rsidR="005B3ADA" w:rsidRDefault="00B328A7">
          <w:pPr>
            <w:pStyle w:val="2"/>
          </w:pPr>
          <w:r>
            <w:rPr>
              <w:rFonts w:hint="eastAsia"/>
            </w:rPr>
            <w:t>本公司第一季度报告未经审计。</w:t>
          </w:r>
        </w:p>
        <w:p w:rsidR="005B3ADA" w:rsidRDefault="002219A4">
          <w:pPr>
            <w:rPr>
              <w:color w:val="auto"/>
            </w:rPr>
          </w:pPr>
        </w:p>
      </w:sdtContent>
    </w:sdt>
    <w:p w:rsidR="005B3ADA" w:rsidRDefault="00B328A7">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5B3ADA" w:rsidRDefault="00B328A7">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941E08" w:rsidRDefault="00B328A7">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41E08">
                <w:rPr>
                  <w:rFonts w:hint="eastAsia"/>
                  <w:color w:val="auto"/>
                  <w:szCs w:val="21"/>
                </w:rPr>
                <w:t>万元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844"/>
            <w:gridCol w:w="1699"/>
            <w:gridCol w:w="2279"/>
          </w:tblGrid>
          <w:tr w:rsidR="00B41334" w:rsidTr="00B41334">
            <w:trPr>
              <w:trHeight w:val="315"/>
            </w:trPr>
            <w:tc>
              <w:tcPr>
                <w:tcW w:w="1783" w:type="pct"/>
                <w:shd w:val="clear" w:color="auto" w:fill="auto"/>
                <w:vAlign w:val="center"/>
              </w:tcPr>
              <w:p w:rsidR="00B41334" w:rsidRDefault="00B41334" w:rsidP="00B41334">
                <w:pPr>
                  <w:jc w:val="center"/>
                  <w:rPr>
                    <w:szCs w:val="21"/>
                  </w:rPr>
                </w:pPr>
              </w:p>
            </w:tc>
            <w:tc>
              <w:tcPr>
                <w:tcW w:w="1019" w:type="pct"/>
                <w:vAlign w:val="center"/>
              </w:tcPr>
              <w:p w:rsidR="00B41334" w:rsidRDefault="00B41334" w:rsidP="00B41334">
                <w:pPr>
                  <w:jc w:val="center"/>
                  <w:rPr>
                    <w:szCs w:val="21"/>
                  </w:rPr>
                </w:pPr>
                <w:r>
                  <w:rPr>
                    <w:szCs w:val="21"/>
                  </w:rPr>
                  <w:t>本报告期末</w:t>
                </w:r>
              </w:p>
            </w:tc>
            <w:tc>
              <w:tcPr>
                <w:tcW w:w="939" w:type="pct"/>
                <w:shd w:val="clear" w:color="auto" w:fill="auto"/>
                <w:vAlign w:val="center"/>
              </w:tcPr>
              <w:p w:rsidR="00B41334" w:rsidRDefault="00B41334" w:rsidP="00B41334">
                <w:pPr>
                  <w:jc w:val="center"/>
                  <w:rPr>
                    <w:szCs w:val="21"/>
                  </w:rPr>
                </w:pPr>
                <w:r>
                  <w:rPr>
                    <w:szCs w:val="21"/>
                  </w:rPr>
                  <w:t>上年度末</w:t>
                </w:r>
              </w:p>
            </w:tc>
            <w:tc>
              <w:tcPr>
                <w:tcW w:w="1259" w:type="pct"/>
                <w:shd w:val="clear" w:color="auto" w:fill="auto"/>
                <w:vAlign w:val="center"/>
              </w:tcPr>
              <w:p w:rsidR="00B41334" w:rsidRDefault="00B41334" w:rsidP="00B41334">
                <w:pPr>
                  <w:jc w:val="center"/>
                  <w:rPr>
                    <w:szCs w:val="21"/>
                  </w:rPr>
                </w:pPr>
                <w:r>
                  <w:rPr>
                    <w:szCs w:val="21"/>
                  </w:rPr>
                  <w:t>本报告期末比上年度末增减(%)</w:t>
                </w:r>
              </w:p>
            </w:tc>
          </w:tr>
          <w:tr w:rsidR="00B41334" w:rsidTr="00B41334">
            <w:tc>
              <w:tcPr>
                <w:tcW w:w="1783" w:type="pct"/>
                <w:shd w:val="clear" w:color="auto" w:fill="auto"/>
              </w:tcPr>
              <w:p w:rsidR="00B41334" w:rsidRDefault="00B41334" w:rsidP="00B41334">
                <w:pPr>
                  <w:rPr>
                    <w:szCs w:val="21"/>
                  </w:rPr>
                </w:pPr>
                <w:r>
                  <w:rPr>
                    <w:szCs w:val="21"/>
                  </w:rPr>
                  <w:t>总资产</w:t>
                </w:r>
              </w:p>
            </w:tc>
            <w:sdt>
              <w:sdtPr>
                <w:rPr>
                  <w:szCs w:val="21"/>
                </w:rPr>
                <w:alias w:val="资产总计"/>
                <w:tag w:val="_GBC_ad165604f39348e08598a72a709be221"/>
                <w:id w:val="1598287859"/>
                <w:lock w:val="sdtLocked"/>
              </w:sdtPr>
              <w:sdtContent>
                <w:tc>
                  <w:tcPr>
                    <w:tcW w:w="1019" w:type="pct"/>
                  </w:tcPr>
                  <w:p w:rsidR="00B41334" w:rsidRDefault="00B41334" w:rsidP="00B41334">
                    <w:pPr>
                      <w:jc w:val="right"/>
                      <w:rPr>
                        <w:szCs w:val="21"/>
                      </w:rPr>
                    </w:pPr>
                    <w:r>
                      <w:rPr>
                        <w:szCs w:val="21"/>
                      </w:rPr>
                      <w:t>2,364,716.96</w:t>
                    </w:r>
                  </w:p>
                </w:tc>
              </w:sdtContent>
            </w:sdt>
            <w:sdt>
              <w:sdtPr>
                <w:rPr>
                  <w:szCs w:val="21"/>
                </w:rPr>
                <w:alias w:val="资产总计"/>
                <w:tag w:val="_GBC_2a0445ccd0134ad9913d017ed401fe23"/>
                <w:id w:val="-1608191076"/>
                <w:lock w:val="sdtLocked"/>
              </w:sdtPr>
              <w:sdtContent>
                <w:tc>
                  <w:tcPr>
                    <w:tcW w:w="939" w:type="pct"/>
                    <w:shd w:val="clear" w:color="auto" w:fill="auto"/>
                  </w:tcPr>
                  <w:p w:rsidR="00B41334" w:rsidRDefault="00B41334" w:rsidP="00B41334">
                    <w:pPr>
                      <w:jc w:val="right"/>
                      <w:rPr>
                        <w:szCs w:val="21"/>
                      </w:rPr>
                    </w:pPr>
                    <w:r>
                      <w:rPr>
                        <w:szCs w:val="21"/>
                      </w:rPr>
                      <w:t>2,081,190.29</w:t>
                    </w:r>
                  </w:p>
                </w:tc>
              </w:sdtContent>
            </w:sdt>
            <w:sdt>
              <w:sdtPr>
                <w:rPr>
                  <w:szCs w:val="21"/>
                </w:rPr>
                <w:alias w:val="总资产本期比上期增减"/>
                <w:tag w:val="_GBC_7305c645643d4582bf961f05fd43dd11"/>
                <w:id w:val="73943508"/>
                <w:lock w:val="sdtLocked"/>
              </w:sdtPr>
              <w:sdtContent>
                <w:tc>
                  <w:tcPr>
                    <w:tcW w:w="1259" w:type="pct"/>
                    <w:shd w:val="clear" w:color="auto" w:fill="auto"/>
                  </w:tcPr>
                  <w:p w:rsidR="00B41334" w:rsidRDefault="00B41334" w:rsidP="00B41334">
                    <w:pPr>
                      <w:jc w:val="right"/>
                      <w:rPr>
                        <w:szCs w:val="21"/>
                      </w:rPr>
                    </w:pPr>
                    <w:r>
                      <w:rPr>
                        <w:szCs w:val="21"/>
                      </w:rPr>
                      <w:t>13.62</w:t>
                    </w:r>
                  </w:p>
                </w:tc>
              </w:sdtContent>
            </w:sdt>
          </w:tr>
          <w:tr w:rsidR="00B41334" w:rsidTr="00B41334">
            <w:tc>
              <w:tcPr>
                <w:tcW w:w="1783" w:type="pct"/>
                <w:shd w:val="clear" w:color="auto" w:fill="auto"/>
              </w:tcPr>
              <w:p w:rsidR="00B41334" w:rsidRDefault="00B41334" w:rsidP="00B41334">
                <w:pPr>
                  <w:rPr>
                    <w:szCs w:val="21"/>
                  </w:rPr>
                </w:pPr>
                <w:r>
                  <w:rPr>
                    <w:rFonts w:hint="eastAsia"/>
                    <w:szCs w:val="21"/>
                  </w:rPr>
                  <w:t>归属于上市公司股东的净资产</w:t>
                </w:r>
              </w:p>
            </w:tc>
            <w:sdt>
              <w:sdtPr>
                <w:rPr>
                  <w:szCs w:val="21"/>
                </w:rPr>
                <w:alias w:val="归属于母公司所有者权益合计"/>
                <w:tag w:val="_GBC_c0d4704bf9f9485da37727b011a18c84"/>
                <w:id w:val="-1865822465"/>
                <w:lock w:val="sdtLocked"/>
              </w:sdtPr>
              <w:sdtContent>
                <w:tc>
                  <w:tcPr>
                    <w:tcW w:w="1019" w:type="pct"/>
                  </w:tcPr>
                  <w:p w:rsidR="00B41334" w:rsidRDefault="00B41334" w:rsidP="00B41334">
                    <w:pPr>
                      <w:jc w:val="right"/>
                      <w:rPr>
                        <w:szCs w:val="21"/>
                      </w:rPr>
                    </w:pPr>
                    <w:r>
                      <w:rPr>
                        <w:szCs w:val="21"/>
                      </w:rPr>
                      <w:t>483,899.18</w:t>
                    </w:r>
                  </w:p>
                </w:tc>
              </w:sdtContent>
            </w:sdt>
            <w:sdt>
              <w:sdtPr>
                <w:rPr>
                  <w:szCs w:val="21"/>
                </w:rPr>
                <w:alias w:val="归属于母公司所有者权益合计"/>
                <w:tag w:val="_GBC_b9957b90a22a48cab21d8c3bd7a67425"/>
                <w:id w:val="1730722107"/>
                <w:lock w:val="sdtLocked"/>
              </w:sdtPr>
              <w:sdtContent>
                <w:tc>
                  <w:tcPr>
                    <w:tcW w:w="939" w:type="pct"/>
                    <w:shd w:val="clear" w:color="auto" w:fill="auto"/>
                  </w:tcPr>
                  <w:p w:rsidR="00B41334" w:rsidRDefault="00B41334" w:rsidP="00B41334">
                    <w:pPr>
                      <w:jc w:val="right"/>
                      <w:rPr>
                        <w:szCs w:val="21"/>
                      </w:rPr>
                    </w:pPr>
                    <w:r>
                      <w:rPr>
                        <w:szCs w:val="21"/>
                      </w:rPr>
                      <w:t>463,490.46</w:t>
                    </w:r>
                  </w:p>
                </w:tc>
              </w:sdtContent>
            </w:sdt>
            <w:sdt>
              <w:sdtPr>
                <w:rPr>
                  <w:szCs w:val="21"/>
                </w:rPr>
                <w:alias w:val="股东权益本期比上期增减"/>
                <w:tag w:val="_GBC_73921c72d4174989817ab6356e2f0708"/>
                <w:id w:val="-2136393522"/>
                <w:lock w:val="sdtLocked"/>
              </w:sdtPr>
              <w:sdtContent>
                <w:tc>
                  <w:tcPr>
                    <w:tcW w:w="1259" w:type="pct"/>
                    <w:shd w:val="clear" w:color="auto" w:fill="auto"/>
                  </w:tcPr>
                  <w:p w:rsidR="00B41334" w:rsidRDefault="00B41334" w:rsidP="00B41334">
                    <w:pPr>
                      <w:jc w:val="right"/>
                      <w:rPr>
                        <w:szCs w:val="21"/>
                      </w:rPr>
                    </w:pPr>
                    <w:r>
                      <w:rPr>
                        <w:szCs w:val="21"/>
                      </w:rPr>
                      <w:t>4.40</w:t>
                    </w:r>
                  </w:p>
                </w:tc>
              </w:sdtContent>
            </w:sdt>
          </w:tr>
          <w:tr w:rsidR="00B41334" w:rsidTr="00B41334">
            <w:trPr>
              <w:trHeight w:val="273"/>
            </w:trPr>
            <w:tc>
              <w:tcPr>
                <w:tcW w:w="1783" w:type="pct"/>
                <w:shd w:val="clear" w:color="auto" w:fill="auto"/>
              </w:tcPr>
              <w:p w:rsidR="00B41334" w:rsidRDefault="00B41334" w:rsidP="00B41334">
                <w:pPr>
                  <w:rPr>
                    <w:szCs w:val="21"/>
                  </w:rPr>
                </w:pPr>
              </w:p>
            </w:tc>
            <w:tc>
              <w:tcPr>
                <w:tcW w:w="1019" w:type="pct"/>
                <w:shd w:val="clear" w:color="auto" w:fill="auto"/>
              </w:tcPr>
              <w:p w:rsidR="00B41334" w:rsidRDefault="00B41334" w:rsidP="00B41334">
                <w:pPr>
                  <w:jc w:val="center"/>
                  <w:rPr>
                    <w:szCs w:val="21"/>
                  </w:rPr>
                </w:pPr>
                <w:r>
                  <w:rPr>
                    <w:szCs w:val="21"/>
                  </w:rPr>
                  <w:t>年初至报告期末</w:t>
                </w:r>
              </w:p>
            </w:tc>
            <w:tc>
              <w:tcPr>
                <w:tcW w:w="939" w:type="pct"/>
                <w:shd w:val="clear" w:color="auto" w:fill="auto"/>
              </w:tcPr>
              <w:p w:rsidR="00B41334" w:rsidRDefault="00B41334" w:rsidP="00B41334">
                <w:pPr>
                  <w:jc w:val="center"/>
                  <w:rPr>
                    <w:szCs w:val="21"/>
                  </w:rPr>
                </w:pPr>
                <w:r>
                  <w:rPr>
                    <w:szCs w:val="21"/>
                  </w:rPr>
                  <w:t>上年初至上年报告期末</w:t>
                </w:r>
              </w:p>
            </w:tc>
            <w:tc>
              <w:tcPr>
                <w:tcW w:w="1259" w:type="pct"/>
                <w:shd w:val="clear" w:color="auto" w:fill="auto"/>
                <w:vAlign w:val="center"/>
              </w:tcPr>
              <w:p w:rsidR="00B41334" w:rsidRDefault="00B41334" w:rsidP="00B41334">
                <w:pPr>
                  <w:jc w:val="center"/>
                  <w:rPr>
                    <w:szCs w:val="21"/>
                  </w:rPr>
                </w:pPr>
                <w:r>
                  <w:rPr>
                    <w:szCs w:val="21"/>
                  </w:rPr>
                  <w:t>比上年同期增减(%)</w:t>
                </w:r>
              </w:p>
            </w:tc>
          </w:tr>
          <w:tr w:rsidR="00B41334" w:rsidTr="00B41334">
            <w:tc>
              <w:tcPr>
                <w:tcW w:w="1783" w:type="pct"/>
                <w:shd w:val="clear" w:color="auto" w:fill="auto"/>
              </w:tcPr>
              <w:p w:rsidR="00B41334" w:rsidRDefault="00B41334" w:rsidP="00B41334">
                <w:pPr>
                  <w:rPr>
                    <w:szCs w:val="21"/>
                  </w:rPr>
                </w:pPr>
                <w:r>
                  <w:rPr>
                    <w:szCs w:val="21"/>
                  </w:rPr>
                  <w:t>经营活动产生的现金流量净额</w:t>
                </w:r>
              </w:p>
            </w:tc>
            <w:sdt>
              <w:sdtPr>
                <w:rPr>
                  <w:szCs w:val="21"/>
                </w:rPr>
                <w:alias w:val="经营活动现金流量净额"/>
                <w:tag w:val="_GBC_56b8c4f8389643b79e18479324226971"/>
                <w:id w:val="2064362044"/>
                <w:lock w:val="sdtLocked"/>
              </w:sdtPr>
              <w:sdtContent>
                <w:tc>
                  <w:tcPr>
                    <w:tcW w:w="1019" w:type="pct"/>
                    <w:shd w:val="clear" w:color="auto" w:fill="auto"/>
                  </w:tcPr>
                  <w:p w:rsidR="00B41334" w:rsidRDefault="00B41334" w:rsidP="00B41334">
                    <w:pPr>
                      <w:jc w:val="right"/>
                      <w:rPr>
                        <w:szCs w:val="21"/>
                      </w:rPr>
                    </w:pPr>
                    <w:r>
                      <w:rPr>
                        <w:szCs w:val="21"/>
                      </w:rPr>
                      <w:t>-65,928.56</w:t>
                    </w:r>
                  </w:p>
                </w:tc>
              </w:sdtContent>
            </w:sdt>
            <w:sdt>
              <w:sdtPr>
                <w:rPr>
                  <w:szCs w:val="21"/>
                </w:rPr>
                <w:alias w:val="经营活动现金流量净额"/>
                <w:tag w:val="_GBC_2014d6b81ed7431ca00dc81416afa655"/>
                <w:id w:val="638689182"/>
                <w:lock w:val="sdtLocked"/>
              </w:sdtPr>
              <w:sdtContent>
                <w:tc>
                  <w:tcPr>
                    <w:tcW w:w="939" w:type="pct"/>
                    <w:shd w:val="clear" w:color="auto" w:fill="auto"/>
                  </w:tcPr>
                  <w:p w:rsidR="00B41334" w:rsidRDefault="00B41334" w:rsidP="00E10785">
                    <w:pPr>
                      <w:jc w:val="right"/>
                      <w:rPr>
                        <w:szCs w:val="21"/>
                      </w:rPr>
                    </w:pPr>
                    <w:r>
                      <w:rPr>
                        <w:szCs w:val="21"/>
                      </w:rPr>
                      <w:t>49,341.6</w:t>
                    </w:r>
                    <w:r w:rsidR="00E10785">
                      <w:rPr>
                        <w:rFonts w:hint="eastAsia"/>
                        <w:szCs w:val="21"/>
                      </w:rPr>
                      <w:t>3</w:t>
                    </w:r>
                  </w:p>
                </w:tc>
              </w:sdtContent>
            </w:sdt>
            <w:sdt>
              <w:sdtPr>
                <w:rPr>
                  <w:szCs w:val="21"/>
                </w:rPr>
                <w:alias w:val="经营活动现金流量净额本期比上期增减"/>
                <w:tag w:val="_GBC_5a7c3d063b584798ba4c53ddedccad45"/>
                <w:id w:val="-994945683"/>
                <w:lock w:val="sdtLocked"/>
              </w:sdtPr>
              <w:sdtContent>
                <w:tc>
                  <w:tcPr>
                    <w:tcW w:w="1259" w:type="pct"/>
                    <w:shd w:val="clear" w:color="auto" w:fill="auto"/>
                  </w:tcPr>
                  <w:p w:rsidR="00B41334" w:rsidRDefault="00B41334" w:rsidP="00B41334">
                    <w:pPr>
                      <w:jc w:val="right"/>
                      <w:rPr>
                        <w:szCs w:val="21"/>
                      </w:rPr>
                    </w:pPr>
                    <w:r>
                      <w:rPr>
                        <w:szCs w:val="21"/>
                      </w:rPr>
                      <w:t>-233.62</w:t>
                    </w:r>
                  </w:p>
                </w:tc>
              </w:sdtContent>
            </w:sdt>
          </w:tr>
          <w:tr w:rsidR="00B41334" w:rsidTr="00B41334">
            <w:trPr>
              <w:trHeight w:val="316"/>
            </w:trPr>
            <w:tc>
              <w:tcPr>
                <w:tcW w:w="1783" w:type="pct"/>
                <w:shd w:val="clear" w:color="auto" w:fill="auto"/>
              </w:tcPr>
              <w:p w:rsidR="00B41334" w:rsidRDefault="00B41334" w:rsidP="00B41334">
                <w:pPr>
                  <w:rPr>
                    <w:szCs w:val="21"/>
                  </w:rPr>
                </w:pPr>
              </w:p>
            </w:tc>
            <w:tc>
              <w:tcPr>
                <w:tcW w:w="1019" w:type="pct"/>
                <w:shd w:val="clear" w:color="auto" w:fill="auto"/>
              </w:tcPr>
              <w:p w:rsidR="00B41334" w:rsidRDefault="00B41334" w:rsidP="00B41334">
                <w:pPr>
                  <w:jc w:val="center"/>
                  <w:rPr>
                    <w:szCs w:val="21"/>
                  </w:rPr>
                </w:pPr>
                <w:r>
                  <w:rPr>
                    <w:szCs w:val="21"/>
                  </w:rPr>
                  <w:t>年初至报告期末</w:t>
                </w:r>
              </w:p>
            </w:tc>
            <w:tc>
              <w:tcPr>
                <w:tcW w:w="939" w:type="pct"/>
                <w:shd w:val="clear" w:color="auto" w:fill="auto"/>
              </w:tcPr>
              <w:p w:rsidR="00B41334" w:rsidRDefault="00B41334" w:rsidP="00B41334">
                <w:pPr>
                  <w:jc w:val="center"/>
                  <w:rPr>
                    <w:szCs w:val="21"/>
                  </w:rPr>
                </w:pPr>
                <w:r>
                  <w:rPr>
                    <w:szCs w:val="21"/>
                  </w:rPr>
                  <w:t>上年初至上年报告期末</w:t>
                </w:r>
              </w:p>
            </w:tc>
            <w:tc>
              <w:tcPr>
                <w:tcW w:w="1259" w:type="pct"/>
                <w:shd w:val="clear" w:color="auto" w:fill="auto"/>
                <w:vAlign w:val="center"/>
              </w:tcPr>
              <w:p w:rsidR="00B41334" w:rsidRDefault="00B41334" w:rsidP="00B41334">
                <w:pPr>
                  <w:jc w:val="center"/>
                  <w:rPr>
                    <w:szCs w:val="21"/>
                  </w:rPr>
                </w:pPr>
                <w:r>
                  <w:rPr>
                    <w:szCs w:val="21"/>
                  </w:rPr>
                  <w:t>比上年同期增减（</w:t>
                </w:r>
                <w:r>
                  <w:rPr>
                    <w:rFonts w:hint="eastAsia"/>
                    <w:szCs w:val="21"/>
                  </w:rPr>
                  <w:t>%</w:t>
                </w:r>
                <w:r>
                  <w:rPr>
                    <w:szCs w:val="21"/>
                  </w:rPr>
                  <w:t>）</w:t>
                </w:r>
              </w:p>
            </w:tc>
          </w:tr>
          <w:tr w:rsidR="00B41334" w:rsidTr="00B41334">
            <w:tc>
              <w:tcPr>
                <w:tcW w:w="1783" w:type="pct"/>
                <w:shd w:val="clear" w:color="auto" w:fill="auto"/>
              </w:tcPr>
              <w:p w:rsidR="00B41334" w:rsidRDefault="00B41334" w:rsidP="00B41334">
                <w:pPr>
                  <w:kinsoku w:val="0"/>
                  <w:overflowPunct w:val="0"/>
                  <w:autoSpaceDE w:val="0"/>
                  <w:autoSpaceDN w:val="0"/>
                  <w:adjustRightInd w:val="0"/>
                  <w:snapToGrid w:val="0"/>
                  <w:rPr>
                    <w:szCs w:val="21"/>
                  </w:rPr>
                </w:pPr>
                <w:r>
                  <w:rPr>
                    <w:szCs w:val="21"/>
                  </w:rPr>
                  <w:t>营业收入</w:t>
                </w:r>
              </w:p>
            </w:tc>
            <w:sdt>
              <w:sdtPr>
                <w:rPr>
                  <w:szCs w:val="21"/>
                </w:rPr>
                <w:alias w:val="营业收入"/>
                <w:tag w:val="_GBC_f712b331443344f59994198ee52e03bf"/>
                <w:id w:val="2121489845"/>
                <w:lock w:val="sdtLocked"/>
              </w:sdtPr>
              <w:sdtContent>
                <w:tc>
                  <w:tcPr>
                    <w:tcW w:w="1019" w:type="pct"/>
                    <w:shd w:val="clear" w:color="auto" w:fill="auto"/>
                  </w:tcPr>
                  <w:p w:rsidR="00B41334" w:rsidRDefault="00B41334" w:rsidP="00B41334">
                    <w:pPr>
                      <w:jc w:val="right"/>
                      <w:rPr>
                        <w:szCs w:val="21"/>
                      </w:rPr>
                    </w:pPr>
                    <w:r>
                      <w:rPr>
                        <w:color w:val="auto"/>
                        <w:szCs w:val="21"/>
                      </w:rPr>
                      <w:t>904,465.16</w:t>
                    </w:r>
                  </w:p>
                </w:tc>
              </w:sdtContent>
            </w:sdt>
            <w:sdt>
              <w:sdtPr>
                <w:rPr>
                  <w:szCs w:val="21"/>
                </w:rPr>
                <w:alias w:val="营业收入"/>
                <w:tag w:val="_GBC_8759a74b78b34ca48ab05e95e909b13e"/>
                <w:id w:val="1226261005"/>
                <w:lock w:val="sdtLocked"/>
              </w:sdtPr>
              <w:sdtContent>
                <w:tc>
                  <w:tcPr>
                    <w:tcW w:w="939" w:type="pct"/>
                    <w:shd w:val="clear" w:color="auto" w:fill="auto"/>
                  </w:tcPr>
                  <w:p w:rsidR="00B41334" w:rsidRDefault="00B41334" w:rsidP="00B41334">
                    <w:pPr>
                      <w:jc w:val="right"/>
                      <w:rPr>
                        <w:szCs w:val="21"/>
                      </w:rPr>
                    </w:pPr>
                    <w:r>
                      <w:rPr>
                        <w:color w:val="auto"/>
                        <w:szCs w:val="21"/>
                      </w:rPr>
                      <w:t>614,659.42</w:t>
                    </w:r>
                  </w:p>
                </w:tc>
              </w:sdtContent>
            </w:sdt>
            <w:sdt>
              <w:sdtPr>
                <w:rPr>
                  <w:szCs w:val="21"/>
                </w:rPr>
                <w:alias w:val="营业收入本期比上期增减"/>
                <w:tag w:val="_GBC_53e2d3d0be614614a6aa3c34cb1919e3"/>
                <w:id w:val="1123427280"/>
                <w:lock w:val="sdtLocked"/>
              </w:sdtPr>
              <w:sdtContent>
                <w:tc>
                  <w:tcPr>
                    <w:tcW w:w="1259" w:type="pct"/>
                    <w:shd w:val="clear" w:color="auto" w:fill="auto"/>
                  </w:tcPr>
                  <w:p w:rsidR="00B41334" w:rsidRDefault="00B41334" w:rsidP="00B41334">
                    <w:pPr>
                      <w:jc w:val="right"/>
                      <w:rPr>
                        <w:szCs w:val="21"/>
                      </w:rPr>
                    </w:pPr>
                    <w:r>
                      <w:rPr>
                        <w:color w:val="auto"/>
                        <w:szCs w:val="21"/>
                      </w:rPr>
                      <w:t>47.15</w:t>
                    </w:r>
                  </w:p>
                </w:tc>
              </w:sdtContent>
            </w:sdt>
          </w:tr>
          <w:tr w:rsidR="00B41334" w:rsidTr="00B41334">
            <w:tc>
              <w:tcPr>
                <w:tcW w:w="1783" w:type="pct"/>
                <w:shd w:val="clear" w:color="auto" w:fill="auto"/>
              </w:tcPr>
              <w:p w:rsidR="00B41334" w:rsidRDefault="00B41334" w:rsidP="00B41334">
                <w:pPr>
                  <w:rPr>
                    <w:szCs w:val="21"/>
                  </w:rPr>
                </w:pPr>
                <w:r>
                  <w:rPr>
                    <w:szCs w:val="21"/>
                  </w:rPr>
                  <w:t>归属于上市公司股东的净利润</w:t>
                </w:r>
              </w:p>
            </w:tc>
            <w:sdt>
              <w:sdtPr>
                <w:rPr>
                  <w:szCs w:val="21"/>
                </w:rPr>
                <w:alias w:val="归属于母公司所有者的净利润"/>
                <w:tag w:val="_GBC_05b0d34e19e14f01a0ed6ef0fc2e710d"/>
                <w:id w:val="1029682129"/>
                <w:lock w:val="sdtLocked"/>
              </w:sdtPr>
              <w:sdtContent>
                <w:tc>
                  <w:tcPr>
                    <w:tcW w:w="1019" w:type="pct"/>
                    <w:shd w:val="clear" w:color="auto" w:fill="auto"/>
                  </w:tcPr>
                  <w:p w:rsidR="00B41334" w:rsidRDefault="00B41334" w:rsidP="00B41334">
                    <w:pPr>
                      <w:jc w:val="right"/>
                      <w:rPr>
                        <w:szCs w:val="21"/>
                      </w:rPr>
                    </w:pPr>
                    <w:r>
                      <w:rPr>
                        <w:color w:val="auto"/>
                        <w:szCs w:val="21"/>
                      </w:rPr>
                      <w:t>20,259.84</w:t>
                    </w:r>
                  </w:p>
                </w:tc>
              </w:sdtContent>
            </w:sdt>
            <w:sdt>
              <w:sdtPr>
                <w:rPr>
                  <w:szCs w:val="21"/>
                </w:rPr>
                <w:alias w:val="归属于母公司所有者的净利润"/>
                <w:tag w:val="_GBC_5653f139a2fc4f39b6812bcfdba9eed0"/>
                <w:id w:val="-1278398159"/>
                <w:lock w:val="sdtLocked"/>
              </w:sdtPr>
              <w:sdtContent>
                <w:tc>
                  <w:tcPr>
                    <w:tcW w:w="939" w:type="pct"/>
                    <w:shd w:val="clear" w:color="auto" w:fill="auto"/>
                  </w:tcPr>
                  <w:p w:rsidR="00B41334" w:rsidRDefault="00B41334" w:rsidP="00B41334">
                    <w:pPr>
                      <w:jc w:val="right"/>
                      <w:rPr>
                        <w:szCs w:val="21"/>
                      </w:rPr>
                    </w:pPr>
                    <w:r>
                      <w:rPr>
                        <w:color w:val="auto"/>
                        <w:szCs w:val="21"/>
                      </w:rPr>
                      <w:t>1,541.64</w:t>
                    </w:r>
                  </w:p>
                </w:tc>
              </w:sdtContent>
            </w:sdt>
            <w:sdt>
              <w:sdtPr>
                <w:rPr>
                  <w:szCs w:val="21"/>
                </w:rPr>
                <w:alias w:val="净利润本期比上期增减"/>
                <w:tag w:val="_GBC_410a862160214e6daea031e0b94a0540"/>
                <w:id w:val="1862013795"/>
                <w:lock w:val="sdtLocked"/>
              </w:sdtPr>
              <w:sdtContent>
                <w:tc>
                  <w:tcPr>
                    <w:tcW w:w="1259" w:type="pct"/>
                    <w:shd w:val="clear" w:color="auto" w:fill="auto"/>
                  </w:tcPr>
                  <w:p w:rsidR="00B41334" w:rsidRDefault="00B41334" w:rsidP="00B41334">
                    <w:pPr>
                      <w:jc w:val="right"/>
                      <w:rPr>
                        <w:szCs w:val="21"/>
                      </w:rPr>
                    </w:pPr>
                    <w:r>
                      <w:rPr>
                        <w:color w:val="auto"/>
                        <w:szCs w:val="21"/>
                      </w:rPr>
                      <w:t>1,214.18</w:t>
                    </w:r>
                  </w:p>
                </w:tc>
              </w:sdtContent>
            </w:sdt>
          </w:tr>
          <w:tr w:rsidR="00B41334" w:rsidTr="00B41334">
            <w:tc>
              <w:tcPr>
                <w:tcW w:w="1783" w:type="pct"/>
                <w:shd w:val="clear" w:color="auto" w:fill="auto"/>
              </w:tcPr>
              <w:p w:rsidR="00B41334" w:rsidRDefault="00B41334" w:rsidP="00B41334">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de14d19ea0f74d569cf52162558722d4"/>
                <w:id w:val="-39509832"/>
                <w:lock w:val="sdtLocked"/>
              </w:sdtPr>
              <w:sdtContent>
                <w:tc>
                  <w:tcPr>
                    <w:tcW w:w="1019" w:type="pct"/>
                    <w:shd w:val="clear" w:color="auto" w:fill="auto"/>
                  </w:tcPr>
                  <w:p w:rsidR="00B41334" w:rsidRDefault="00B41334" w:rsidP="00B41334">
                    <w:pPr>
                      <w:jc w:val="right"/>
                      <w:rPr>
                        <w:szCs w:val="21"/>
                      </w:rPr>
                    </w:pPr>
                    <w:r>
                      <w:rPr>
                        <w:color w:val="auto"/>
                        <w:szCs w:val="21"/>
                      </w:rPr>
                      <w:t>19,583.23</w:t>
                    </w:r>
                  </w:p>
                </w:tc>
              </w:sdtContent>
            </w:sdt>
            <w:sdt>
              <w:sdtPr>
                <w:rPr>
                  <w:szCs w:val="21"/>
                </w:rPr>
                <w:alias w:val="扣除非经常性损益后的净利润"/>
                <w:tag w:val="_GBC_9e3d0dfeef794c828a4ae41b3ad875b7"/>
                <w:id w:val="2086103800"/>
                <w:lock w:val="sdtLocked"/>
              </w:sdtPr>
              <w:sdtContent>
                <w:tc>
                  <w:tcPr>
                    <w:tcW w:w="939" w:type="pct"/>
                    <w:shd w:val="clear" w:color="auto" w:fill="auto"/>
                  </w:tcPr>
                  <w:p w:rsidR="00B41334" w:rsidRDefault="00B41334" w:rsidP="00B41334">
                    <w:pPr>
                      <w:jc w:val="right"/>
                      <w:rPr>
                        <w:szCs w:val="21"/>
                      </w:rPr>
                    </w:pPr>
                    <w:r>
                      <w:rPr>
                        <w:color w:val="auto"/>
                        <w:szCs w:val="21"/>
                      </w:rPr>
                      <w:t>1,947.08</w:t>
                    </w:r>
                  </w:p>
                </w:tc>
              </w:sdtContent>
            </w:sdt>
            <w:sdt>
              <w:sdtPr>
                <w:rPr>
                  <w:szCs w:val="21"/>
                </w:rPr>
                <w:alias w:val="扣除非经常性损益的净利润本期比上期增减"/>
                <w:tag w:val="_GBC_7010cb4ea53442578eaccd6a54cbb6ea"/>
                <w:id w:val="306047724"/>
                <w:lock w:val="sdtLocked"/>
              </w:sdtPr>
              <w:sdtContent>
                <w:tc>
                  <w:tcPr>
                    <w:tcW w:w="1259" w:type="pct"/>
                    <w:shd w:val="clear" w:color="auto" w:fill="auto"/>
                  </w:tcPr>
                  <w:p w:rsidR="00B41334" w:rsidRDefault="00B41334" w:rsidP="00B41334">
                    <w:pPr>
                      <w:jc w:val="right"/>
                      <w:rPr>
                        <w:szCs w:val="21"/>
                      </w:rPr>
                    </w:pPr>
                    <w:r>
                      <w:rPr>
                        <w:color w:val="auto"/>
                        <w:szCs w:val="21"/>
                      </w:rPr>
                      <w:t>905.77</w:t>
                    </w:r>
                  </w:p>
                </w:tc>
              </w:sdtContent>
            </w:sdt>
            <w:bookmarkStart w:id="4" w:name="_GoBack"/>
            <w:bookmarkEnd w:id="4"/>
          </w:tr>
          <w:tr w:rsidR="00B41334" w:rsidTr="00B41334">
            <w:tc>
              <w:tcPr>
                <w:tcW w:w="1783" w:type="pct"/>
                <w:shd w:val="clear" w:color="auto" w:fill="auto"/>
              </w:tcPr>
              <w:p w:rsidR="00B41334" w:rsidRDefault="00B41334" w:rsidP="00B41334">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b7883ed5173b4685a671ef9151689625"/>
                <w:id w:val="-873999095"/>
                <w:lock w:val="sdtLocked"/>
              </w:sdtPr>
              <w:sdtContent>
                <w:tc>
                  <w:tcPr>
                    <w:tcW w:w="1019" w:type="pct"/>
                    <w:shd w:val="clear" w:color="auto" w:fill="auto"/>
                  </w:tcPr>
                  <w:p w:rsidR="00B41334" w:rsidRDefault="00B41334" w:rsidP="00B41334">
                    <w:pPr>
                      <w:jc w:val="right"/>
                      <w:rPr>
                        <w:szCs w:val="21"/>
                      </w:rPr>
                    </w:pPr>
                    <w:r>
                      <w:rPr>
                        <w:color w:val="auto"/>
                        <w:szCs w:val="21"/>
                      </w:rPr>
                      <w:t>4.28</w:t>
                    </w:r>
                  </w:p>
                </w:tc>
              </w:sdtContent>
            </w:sdt>
            <w:sdt>
              <w:sdtPr>
                <w:rPr>
                  <w:szCs w:val="21"/>
                </w:rPr>
                <w:alias w:val="净利润_加权平均_净资产收益率"/>
                <w:tag w:val="_GBC_58762f8056144faabe5366d631a29576"/>
                <w:id w:val="867188390"/>
                <w:lock w:val="sdtLocked"/>
              </w:sdtPr>
              <w:sdtContent>
                <w:tc>
                  <w:tcPr>
                    <w:tcW w:w="939" w:type="pct"/>
                    <w:shd w:val="clear" w:color="auto" w:fill="auto"/>
                  </w:tcPr>
                  <w:p w:rsidR="00B41334" w:rsidRDefault="00B41334" w:rsidP="00B41334">
                    <w:pPr>
                      <w:jc w:val="right"/>
                      <w:rPr>
                        <w:szCs w:val="21"/>
                      </w:rPr>
                    </w:pPr>
                    <w:r>
                      <w:rPr>
                        <w:color w:val="auto"/>
                        <w:szCs w:val="21"/>
                      </w:rPr>
                      <w:t>0.35</w:t>
                    </w:r>
                  </w:p>
                </w:tc>
              </w:sdtContent>
            </w:sdt>
            <w:sdt>
              <w:sdtPr>
                <w:rPr>
                  <w:szCs w:val="21"/>
                </w:rPr>
                <w:alias w:val="净资产收益率加权平均本期比上期增减"/>
                <w:tag w:val="_GBC_4007afac5173449099441c0488a0a797"/>
                <w:id w:val="-1100560483"/>
                <w:lock w:val="sdtLocked"/>
              </w:sdtPr>
              <w:sdtContent>
                <w:tc>
                  <w:tcPr>
                    <w:tcW w:w="1259" w:type="pct"/>
                    <w:shd w:val="clear" w:color="auto" w:fill="auto"/>
                  </w:tcPr>
                  <w:p w:rsidR="00B41334" w:rsidRDefault="00B41334" w:rsidP="00B41334">
                    <w:pPr>
                      <w:jc w:val="right"/>
                      <w:rPr>
                        <w:szCs w:val="21"/>
                      </w:rPr>
                    </w:pPr>
                    <w:r>
                      <w:rPr>
                        <w:color w:val="auto"/>
                        <w:szCs w:val="21"/>
                      </w:rPr>
                      <w:t>增加3.93个百分点</w:t>
                    </w:r>
                  </w:p>
                </w:tc>
              </w:sdtContent>
            </w:sdt>
          </w:tr>
          <w:tr w:rsidR="00B41334" w:rsidTr="00B41334">
            <w:tc>
              <w:tcPr>
                <w:tcW w:w="1783" w:type="pct"/>
                <w:shd w:val="clear" w:color="auto" w:fill="auto"/>
              </w:tcPr>
              <w:p w:rsidR="00B41334" w:rsidRDefault="00B41334" w:rsidP="00B41334">
                <w:pPr>
                  <w:rPr>
                    <w:szCs w:val="21"/>
                  </w:rPr>
                </w:pPr>
                <w:r>
                  <w:rPr>
                    <w:szCs w:val="21"/>
                  </w:rPr>
                  <w:t>基本每股收益（元/股）</w:t>
                </w:r>
              </w:p>
            </w:tc>
            <w:sdt>
              <w:sdtPr>
                <w:rPr>
                  <w:szCs w:val="21"/>
                </w:rPr>
                <w:alias w:val="基本每股收益"/>
                <w:tag w:val="_GBC_838b5823923f4443a3d49e0685eacfdb"/>
                <w:id w:val="1021054214"/>
                <w:lock w:val="sdtLocked"/>
              </w:sdtPr>
              <w:sdtContent>
                <w:tc>
                  <w:tcPr>
                    <w:tcW w:w="1019" w:type="pct"/>
                    <w:shd w:val="clear" w:color="auto" w:fill="auto"/>
                  </w:tcPr>
                  <w:p w:rsidR="00B41334" w:rsidRDefault="00B41334" w:rsidP="00B41334">
                    <w:pPr>
                      <w:jc w:val="right"/>
                      <w:rPr>
                        <w:szCs w:val="21"/>
                      </w:rPr>
                    </w:pPr>
                    <w:r>
                      <w:rPr>
                        <w:color w:val="auto"/>
                        <w:szCs w:val="21"/>
                      </w:rPr>
                      <w:t>0.0791</w:t>
                    </w:r>
                  </w:p>
                </w:tc>
              </w:sdtContent>
            </w:sdt>
            <w:sdt>
              <w:sdtPr>
                <w:rPr>
                  <w:szCs w:val="21"/>
                </w:rPr>
                <w:alias w:val="基本每股收益"/>
                <w:tag w:val="_GBC_17a042c571d44f8bb4d00dc9aad1ade1"/>
                <w:id w:val="-161935189"/>
                <w:lock w:val="sdtLocked"/>
              </w:sdtPr>
              <w:sdtContent>
                <w:tc>
                  <w:tcPr>
                    <w:tcW w:w="939" w:type="pct"/>
                    <w:shd w:val="clear" w:color="auto" w:fill="auto"/>
                  </w:tcPr>
                  <w:p w:rsidR="00B41334" w:rsidRDefault="00B41334" w:rsidP="00B41334">
                    <w:pPr>
                      <w:jc w:val="right"/>
                      <w:rPr>
                        <w:szCs w:val="21"/>
                      </w:rPr>
                    </w:pPr>
                    <w:r>
                      <w:rPr>
                        <w:color w:val="auto"/>
                        <w:szCs w:val="21"/>
                      </w:rPr>
                      <w:t>0.0060</w:t>
                    </w:r>
                  </w:p>
                </w:tc>
              </w:sdtContent>
            </w:sdt>
            <w:sdt>
              <w:sdtPr>
                <w:rPr>
                  <w:szCs w:val="21"/>
                </w:rPr>
                <w:alias w:val="基本每股收益本期比上期增减"/>
                <w:tag w:val="_GBC_c158ae4b92d4472a8eae5827293e97d7"/>
                <w:id w:val="-1052389564"/>
                <w:lock w:val="sdtLocked"/>
              </w:sdtPr>
              <w:sdtContent>
                <w:tc>
                  <w:tcPr>
                    <w:tcW w:w="1259" w:type="pct"/>
                    <w:shd w:val="clear" w:color="auto" w:fill="auto"/>
                  </w:tcPr>
                  <w:p w:rsidR="00B41334" w:rsidRDefault="00903FB8" w:rsidP="00903FB8">
                    <w:pPr>
                      <w:jc w:val="right"/>
                      <w:rPr>
                        <w:szCs w:val="21"/>
                      </w:rPr>
                    </w:pPr>
                    <w:r>
                      <w:rPr>
                        <w:color w:val="auto"/>
                        <w:szCs w:val="21"/>
                      </w:rPr>
                      <w:t>1,218.33</w:t>
                    </w:r>
                  </w:p>
                </w:tc>
              </w:sdtContent>
            </w:sdt>
          </w:tr>
          <w:tr w:rsidR="00B41334" w:rsidTr="00B41334">
            <w:tc>
              <w:tcPr>
                <w:tcW w:w="1783" w:type="pct"/>
                <w:shd w:val="clear" w:color="auto" w:fill="auto"/>
              </w:tcPr>
              <w:p w:rsidR="00B41334" w:rsidRDefault="00B41334" w:rsidP="00B41334">
                <w:pPr>
                  <w:rPr>
                    <w:szCs w:val="21"/>
                  </w:rPr>
                </w:pPr>
                <w:r>
                  <w:rPr>
                    <w:szCs w:val="21"/>
                  </w:rPr>
                  <w:t>稀释每股收益（元/股）</w:t>
                </w:r>
              </w:p>
            </w:tc>
            <w:sdt>
              <w:sdtPr>
                <w:rPr>
                  <w:szCs w:val="21"/>
                </w:rPr>
                <w:alias w:val="稀释每股收益"/>
                <w:tag w:val="_GBC_f0919fbb3857489893beaae7c5631d4e"/>
                <w:id w:val="-578743464"/>
                <w:lock w:val="sdtLocked"/>
              </w:sdtPr>
              <w:sdtContent>
                <w:tc>
                  <w:tcPr>
                    <w:tcW w:w="1019" w:type="pct"/>
                    <w:shd w:val="clear" w:color="auto" w:fill="auto"/>
                  </w:tcPr>
                  <w:p w:rsidR="00B41334" w:rsidRDefault="00B41334" w:rsidP="00B41334">
                    <w:pPr>
                      <w:jc w:val="right"/>
                      <w:rPr>
                        <w:szCs w:val="21"/>
                      </w:rPr>
                    </w:pPr>
                    <w:r>
                      <w:rPr>
                        <w:color w:val="auto"/>
                        <w:szCs w:val="21"/>
                      </w:rPr>
                      <w:t>0.0791</w:t>
                    </w:r>
                  </w:p>
                </w:tc>
              </w:sdtContent>
            </w:sdt>
            <w:sdt>
              <w:sdtPr>
                <w:rPr>
                  <w:szCs w:val="21"/>
                </w:rPr>
                <w:alias w:val="稀释每股收益"/>
                <w:tag w:val="_GBC_c9a3fb775c3d4260bfb8da95286edc18"/>
                <w:id w:val="1710987921"/>
                <w:lock w:val="sdtLocked"/>
              </w:sdtPr>
              <w:sdtContent>
                <w:tc>
                  <w:tcPr>
                    <w:tcW w:w="939" w:type="pct"/>
                    <w:shd w:val="clear" w:color="auto" w:fill="auto"/>
                  </w:tcPr>
                  <w:p w:rsidR="00B41334" w:rsidRDefault="00B41334" w:rsidP="00B41334">
                    <w:pPr>
                      <w:jc w:val="right"/>
                      <w:rPr>
                        <w:szCs w:val="21"/>
                      </w:rPr>
                    </w:pPr>
                    <w:r>
                      <w:rPr>
                        <w:color w:val="auto"/>
                        <w:szCs w:val="21"/>
                      </w:rPr>
                      <w:t>0.0060</w:t>
                    </w:r>
                  </w:p>
                </w:tc>
              </w:sdtContent>
            </w:sdt>
            <w:sdt>
              <w:sdtPr>
                <w:rPr>
                  <w:szCs w:val="21"/>
                </w:rPr>
                <w:alias w:val="稀释每股收益本期比上期增减"/>
                <w:tag w:val="_GBC_0cbb59ac9fc6483eb2e207c68e6b1e26"/>
                <w:id w:val="507950390"/>
                <w:lock w:val="sdtLocked"/>
              </w:sdtPr>
              <w:sdtContent>
                <w:tc>
                  <w:tcPr>
                    <w:tcW w:w="1259" w:type="pct"/>
                    <w:shd w:val="clear" w:color="auto" w:fill="auto"/>
                  </w:tcPr>
                  <w:p w:rsidR="00B41334" w:rsidRDefault="00903FB8" w:rsidP="00903FB8">
                    <w:pPr>
                      <w:jc w:val="right"/>
                      <w:rPr>
                        <w:szCs w:val="21"/>
                      </w:rPr>
                    </w:pPr>
                    <w:r>
                      <w:rPr>
                        <w:color w:val="auto"/>
                        <w:szCs w:val="21"/>
                      </w:rPr>
                      <w:t>1,218.33</w:t>
                    </w:r>
                  </w:p>
                </w:tc>
              </w:sdtContent>
            </w:sdt>
          </w:tr>
        </w:tbl>
        <w:p w:rsidR="00B41334" w:rsidRDefault="00B41334"/>
        <w:p w:rsidR="005B3ADA" w:rsidRPr="00941E08" w:rsidRDefault="002219A4" w:rsidP="00941E08"/>
      </w:sdtContent>
    </w:sdt>
    <w:p w:rsidR="005B3ADA" w:rsidRDefault="005B3ADA">
      <w:pPr>
        <w:rPr>
          <w:color w:val="auto"/>
          <w:szCs w:val="21"/>
        </w:rPr>
      </w:pPr>
    </w:p>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5B3ADA" w:rsidRDefault="00B328A7">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Content>
            <w:p w:rsidR="005B3ADA" w:rsidRDefault="002219A4">
              <w:pPr>
                <w:rPr>
                  <w:szCs w:val="21"/>
                </w:rPr>
              </w:pPr>
              <w:r>
                <w:rPr>
                  <w:szCs w:val="21"/>
                </w:rPr>
                <w:fldChar w:fldCharType="begin"/>
              </w:r>
              <w:r w:rsidR="00B41334">
                <w:rPr>
                  <w:szCs w:val="21"/>
                </w:rPr>
                <w:instrText xml:space="preserve"> MACROBUTTON  SnrToggleCheckbox √适用 </w:instrText>
              </w:r>
              <w:r>
                <w:rPr>
                  <w:szCs w:val="21"/>
                </w:rPr>
                <w:fldChar w:fldCharType="end"/>
              </w:r>
              <w:r>
                <w:rPr>
                  <w:szCs w:val="21"/>
                </w:rPr>
                <w:fldChar w:fldCharType="begin"/>
              </w:r>
              <w:r w:rsidR="00B41334">
                <w:rPr>
                  <w:szCs w:val="21"/>
                </w:rPr>
                <w:instrText xml:space="preserve"> MACROBUTTON  SnrToggleCheckbox □不适用 </w:instrText>
              </w:r>
              <w:r>
                <w:rPr>
                  <w:szCs w:val="21"/>
                </w:rPr>
                <w:fldChar w:fldCharType="end"/>
              </w:r>
            </w:p>
          </w:sdtContent>
        </w:sdt>
        <w:p w:rsidR="005B3ADA" w:rsidRDefault="00B328A7">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126"/>
            <w:gridCol w:w="2424"/>
          </w:tblGrid>
          <w:tr w:rsidR="006451A4" w:rsidTr="00F6017D">
            <w:tc>
              <w:tcPr>
                <w:tcW w:w="4503" w:type="dxa"/>
                <w:vAlign w:val="center"/>
              </w:tcPr>
              <w:p w:rsidR="006451A4" w:rsidRDefault="006451A4" w:rsidP="00FB5C33">
                <w:pPr>
                  <w:jc w:val="center"/>
                  <w:rPr>
                    <w:szCs w:val="21"/>
                  </w:rPr>
                </w:pPr>
                <w:r>
                  <w:rPr>
                    <w:szCs w:val="21"/>
                  </w:rPr>
                  <w:t>项目</w:t>
                </w:r>
              </w:p>
            </w:tc>
            <w:tc>
              <w:tcPr>
                <w:tcW w:w="2126" w:type="dxa"/>
                <w:vAlign w:val="center"/>
              </w:tcPr>
              <w:p w:rsidR="006451A4" w:rsidRDefault="006451A4" w:rsidP="00FB5C33">
                <w:pPr>
                  <w:jc w:val="center"/>
                  <w:rPr>
                    <w:szCs w:val="21"/>
                  </w:rPr>
                </w:pPr>
                <w:r>
                  <w:rPr>
                    <w:rFonts w:hint="eastAsia"/>
                    <w:szCs w:val="21"/>
                  </w:rPr>
                  <w:t>本期金额</w:t>
                </w:r>
              </w:p>
            </w:tc>
            <w:tc>
              <w:tcPr>
                <w:tcW w:w="2424" w:type="dxa"/>
                <w:vAlign w:val="center"/>
              </w:tcPr>
              <w:p w:rsidR="006451A4" w:rsidRDefault="006451A4" w:rsidP="00FB5C33">
                <w:pPr>
                  <w:jc w:val="center"/>
                  <w:rPr>
                    <w:szCs w:val="21"/>
                  </w:rPr>
                </w:pPr>
                <w:r>
                  <w:rPr>
                    <w:szCs w:val="21"/>
                  </w:rPr>
                  <w:t>说明</w:t>
                </w:r>
              </w:p>
            </w:tc>
          </w:tr>
          <w:tr w:rsidR="006451A4" w:rsidTr="00F6017D">
            <w:tc>
              <w:tcPr>
                <w:tcW w:w="4503" w:type="dxa"/>
                <w:vAlign w:val="center"/>
              </w:tcPr>
              <w:p w:rsidR="006451A4" w:rsidRDefault="006451A4" w:rsidP="00FB5C33">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474522729"/>
                <w:lock w:val="sdtLocked"/>
                <w:showingPlcHdr/>
              </w:sdtPr>
              <w:sdtContent>
                <w:tc>
                  <w:tcPr>
                    <w:tcW w:w="2126" w:type="dxa"/>
                  </w:tcPr>
                  <w:p w:rsidR="006451A4" w:rsidRDefault="006451A4" w:rsidP="00FB5C33">
                    <w:pPr>
                      <w:ind w:right="6"/>
                      <w:jc w:val="right"/>
                      <w:rPr>
                        <w:szCs w:val="21"/>
                      </w:rPr>
                    </w:pPr>
                    <w:r>
                      <w:rPr>
                        <w:rFonts w:hint="eastAsia"/>
                        <w:color w:val="333399"/>
                      </w:rPr>
                      <w:t xml:space="preserve">　</w:t>
                    </w:r>
                  </w:p>
                </w:tc>
              </w:sdtContent>
            </w:sdt>
            <w:sdt>
              <w:sdtPr>
                <w:rPr>
                  <w:szCs w:val="21"/>
                </w:rPr>
                <w:alias w:val="非流动性资产处置损益，包括已计提资产减值准备的冲销部分的说明（非经常性损益项目）"/>
                <w:tag w:val="_GBC_a82a3d72843c4da4bc769509d0e02ce3"/>
                <w:id w:val="-1099095032"/>
                <w:lock w:val="sdtLocked"/>
                <w:showingPlcHdr/>
              </w:sdtPr>
              <w:sdtContent>
                <w:tc>
                  <w:tcPr>
                    <w:tcW w:w="2424" w:type="dxa"/>
                  </w:tcPr>
                  <w:p w:rsidR="006451A4" w:rsidRDefault="006451A4" w:rsidP="00FB5C33">
                    <w:pPr>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rFonts w:hint="eastAsia"/>
                    <w:szCs w:val="21"/>
                  </w:rPr>
                  <w:t>计入当期损益的政府补助，但与公司正常经营</w:t>
                </w:r>
                <w:r>
                  <w:rPr>
                    <w:rFonts w:hint="eastAsia"/>
                    <w:szCs w:val="21"/>
                  </w:rPr>
                  <w:lastRenderedPageBreak/>
                  <w:t>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1997399661"/>
                <w:lock w:val="sdtLocked"/>
              </w:sdtPr>
              <w:sdtContent>
                <w:tc>
                  <w:tcPr>
                    <w:tcW w:w="2126" w:type="dxa"/>
                    <w:vAlign w:val="center"/>
                  </w:tcPr>
                  <w:p w:rsidR="006451A4" w:rsidRDefault="006451A4" w:rsidP="00F6017D">
                    <w:pPr>
                      <w:ind w:right="6"/>
                      <w:jc w:val="right"/>
                      <w:rPr>
                        <w:szCs w:val="21"/>
                      </w:rPr>
                    </w:pPr>
                    <w:r w:rsidRPr="006451A4">
                      <w:rPr>
                        <w:szCs w:val="21"/>
                      </w:rPr>
                      <w:t>4,990,206.62</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1320723505"/>
                <w:lock w:val="sdtLocked"/>
              </w:sdtPr>
              <w:sdtContent>
                <w:tc>
                  <w:tcPr>
                    <w:tcW w:w="2424" w:type="dxa"/>
                    <w:vAlign w:val="center"/>
                  </w:tcPr>
                  <w:p w:rsidR="006451A4" w:rsidRDefault="007D1236" w:rsidP="00F6017D">
                    <w:pPr>
                      <w:jc w:val="right"/>
                      <w:rPr>
                        <w:szCs w:val="21"/>
                      </w:rPr>
                    </w:pPr>
                    <w:r w:rsidRPr="007D1236">
                      <w:rPr>
                        <w:rFonts w:hint="eastAsia"/>
                        <w:szCs w:val="21"/>
                      </w:rPr>
                      <w:t>节能环保项目政府补助</w:t>
                    </w:r>
                  </w:p>
                </w:tc>
              </w:sdtContent>
            </w:sdt>
          </w:tr>
          <w:tr w:rsidR="006451A4" w:rsidTr="00F6017D">
            <w:tc>
              <w:tcPr>
                <w:tcW w:w="4503" w:type="dxa"/>
                <w:vAlign w:val="center"/>
              </w:tcPr>
              <w:p w:rsidR="006451A4" w:rsidRDefault="006451A4" w:rsidP="00FB5C33">
                <w:pPr>
                  <w:rPr>
                    <w:szCs w:val="21"/>
                  </w:rPr>
                </w:pPr>
                <w:r>
                  <w:rPr>
                    <w:szCs w:val="21"/>
                  </w:rPr>
                  <w:lastRenderedPageBreak/>
                  <w:t>计入当期损益的对非金融企业收取的资金占用费</w:t>
                </w:r>
              </w:p>
            </w:tc>
            <w:sdt>
              <w:sdtPr>
                <w:rPr>
                  <w:szCs w:val="21"/>
                </w:rPr>
                <w:alias w:val="计入当期损益的对非金融企业收取的资金占用费（非经常性损益项目）"/>
                <w:tag w:val="_GBC_236e4ab7a2cd4818ba55f63a20c53e2a"/>
                <w:id w:val="1770427825"/>
                <w:lock w:val="sdtLocked"/>
                <w:showingPlcHdr/>
              </w:sdtPr>
              <w:sdtContent>
                <w:tc>
                  <w:tcPr>
                    <w:tcW w:w="2126" w:type="dxa"/>
                    <w:vAlign w:val="center"/>
                  </w:tcPr>
                  <w:p w:rsidR="006451A4" w:rsidRDefault="006451A4" w:rsidP="00F6017D">
                    <w:pPr>
                      <w:ind w:right="6"/>
                      <w:jc w:val="right"/>
                      <w:rPr>
                        <w:szCs w:val="21"/>
                      </w:rPr>
                    </w:pPr>
                    <w:r>
                      <w:rPr>
                        <w:rFonts w:hint="eastAsia"/>
                        <w:color w:val="333399"/>
                      </w:rPr>
                      <w:t xml:space="preserve">　</w:t>
                    </w:r>
                  </w:p>
                </w:tc>
              </w:sdtContent>
            </w:sdt>
            <w:sdt>
              <w:sdtPr>
                <w:rPr>
                  <w:szCs w:val="21"/>
                </w:rPr>
                <w:alias w:val="计入当期损益的对非金融企业收取的资金占用费的说明（非经常性损益项目）"/>
                <w:tag w:val="_GBC_c624e2109ed54f49805111234fa0faec"/>
                <w:id w:val="948887428"/>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与公司正常经营业务无关的或有事项产生的损益</w:t>
                </w:r>
              </w:p>
            </w:tc>
            <w:sdt>
              <w:sdtPr>
                <w:rPr>
                  <w:szCs w:val="21"/>
                </w:rPr>
                <w:alias w:val="与公司正常经营业务无关的或有事项产生的损益（非经常性损益项目）"/>
                <w:tag w:val="_GBC_d0b3ecd9503149a682419882f8c909f6"/>
                <w:id w:val="-740100973"/>
                <w:lock w:val="sdtLocked"/>
                <w:showingPlcHdr/>
              </w:sdtPr>
              <w:sdtContent>
                <w:tc>
                  <w:tcPr>
                    <w:tcW w:w="2126" w:type="dxa"/>
                    <w:vAlign w:val="center"/>
                  </w:tcPr>
                  <w:p w:rsidR="006451A4" w:rsidRDefault="006451A4" w:rsidP="00F6017D">
                    <w:pPr>
                      <w:ind w:right="6"/>
                      <w:jc w:val="right"/>
                      <w:rPr>
                        <w:szCs w:val="21"/>
                      </w:rPr>
                    </w:pPr>
                    <w:r>
                      <w:rPr>
                        <w:rFonts w:hint="eastAsia"/>
                        <w:color w:val="333399"/>
                      </w:rPr>
                      <w:t xml:space="preserve">　</w:t>
                    </w:r>
                  </w:p>
                </w:tc>
              </w:sdtContent>
            </w:sdt>
            <w:sdt>
              <w:sdtPr>
                <w:rPr>
                  <w:szCs w:val="21"/>
                </w:rPr>
                <w:alias w:val="与公司正常经营业务无关的或有事项产生的损益的说明（非经常性损益项目）"/>
                <w:tag w:val="_GBC_20ea674cf33a483da66e0c7521cc51a7"/>
                <w:id w:val="-861508737"/>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519e6770f8334ab4b05924a76f2c0b2e"/>
                <w:id w:val="1167823905"/>
                <w:lock w:val="sdtLocked"/>
              </w:sdtPr>
              <w:sdtContent>
                <w:tc>
                  <w:tcPr>
                    <w:tcW w:w="2126" w:type="dxa"/>
                    <w:vAlign w:val="center"/>
                  </w:tcPr>
                  <w:p w:rsidR="006451A4" w:rsidRDefault="006451A4" w:rsidP="00F6017D">
                    <w:pPr>
                      <w:jc w:val="right"/>
                      <w:rPr>
                        <w:szCs w:val="21"/>
                      </w:rPr>
                    </w:pPr>
                    <w:r w:rsidRPr="006451A4">
                      <w:rPr>
                        <w:szCs w:val="21"/>
                      </w:rPr>
                      <w:t>1,420,322.28</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1344825426"/>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单独进行减值测试的应收款项减值准备转回</w:t>
                </w:r>
              </w:p>
            </w:tc>
            <w:sdt>
              <w:sdtPr>
                <w:rPr>
                  <w:szCs w:val="21"/>
                </w:rPr>
                <w:alias w:val="单独进行减值测试的应收款项减值准备转回（非经常性损益项目）"/>
                <w:tag w:val="_GBC_3611ed47e0be4829a087071e9619596b"/>
                <w:id w:val="1925066833"/>
                <w:lock w:val="sdtLocked"/>
                <w:showingPlcHdr/>
              </w:sdtPr>
              <w:sdtContent>
                <w:tc>
                  <w:tcPr>
                    <w:tcW w:w="2126" w:type="dxa"/>
                    <w:vAlign w:val="center"/>
                  </w:tcPr>
                  <w:p w:rsidR="006451A4" w:rsidRDefault="006451A4" w:rsidP="00F6017D">
                    <w:pPr>
                      <w:ind w:right="6"/>
                      <w:jc w:val="right"/>
                      <w:rPr>
                        <w:szCs w:val="21"/>
                      </w:rPr>
                    </w:pPr>
                    <w:r>
                      <w:rPr>
                        <w:rFonts w:hint="eastAsia"/>
                        <w:color w:val="333399"/>
                      </w:rPr>
                      <w:t xml:space="preserve">　</w:t>
                    </w:r>
                  </w:p>
                </w:tc>
              </w:sdtContent>
            </w:sdt>
            <w:sdt>
              <w:sdtPr>
                <w:rPr>
                  <w:szCs w:val="21"/>
                </w:rPr>
                <w:alias w:val="单独进行减值测试的应收款项减值准备转回的说明（非经常性损益项目）"/>
                <w:tag w:val="_GBC_691cb2f52b774b9d95ad2d214343f48a"/>
                <w:id w:val="1295724099"/>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根据税收、会计等法律、法规的要求对当期损益进行一次性调整对当期损益的影响</w:t>
                </w:r>
              </w:p>
            </w:tc>
            <w:sdt>
              <w:sdtPr>
                <w:rPr>
                  <w:szCs w:val="21"/>
                </w:rPr>
                <w:alias w:val="根据税收、会计等法律、法规的要求对当期损益进行一次性调整对当期损益的影响（非经常性损益项目）"/>
                <w:tag w:val="_GBC_eace3ad2b804454189f4834332c3e427"/>
                <w:id w:val="-933051463"/>
                <w:lock w:val="sdtLocked"/>
                <w:showingPlcHdr/>
              </w:sdtPr>
              <w:sdtContent>
                <w:tc>
                  <w:tcPr>
                    <w:tcW w:w="2126" w:type="dxa"/>
                    <w:vAlign w:val="center"/>
                  </w:tcPr>
                  <w:p w:rsidR="006451A4" w:rsidRDefault="006451A4" w:rsidP="00F6017D">
                    <w:pPr>
                      <w:ind w:right="6"/>
                      <w:jc w:val="right"/>
                      <w:rPr>
                        <w:szCs w:val="21"/>
                      </w:rPr>
                    </w:pPr>
                    <w:r>
                      <w:rPr>
                        <w:rFonts w:hint="eastAsia"/>
                        <w:color w:val="333399"/>
                      </w:rPr>
                      <w:t xml:space="preserve">　</w:t>
                    </w:r>
                  </w:p>
                </w:tc>
              </w:sdtContent>
            </w:sdt>
            <w:sdt>
              <w:sdtPr>
                <w:rPr>
                  <w:szCs w:val="21"/>
                </w:rPr>
                <w:alias w:val="根据税收、会计等法律、法规的要求对当期损益进行一次性调整对当期损益的影响的说明（非经常性损益项目）"/>
                <w:tag w:val="_GBC_e08a428f318f4e4289e8a3c91c123c60"/>
                <w:id w:val="-1714426686"/>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2071155108"/>
                <w:lock w:val="sdtLocked"/>
              </w:sdtPr>
              <w:sdtContent>
                <w:tc>
                  <w:tcPr>
                    <w:tcW w:w="2126" w:type="dxa"/>
                    <w:vAlign w:val="center"/>
                  </w:tcPr>
                  <w:p w:rsidR="006451A4" w:rsidRDefault="006451A4" w:rsidP="00F6017D">
                    <w:pPr>
                      <w:ind w:right="6"/>
                      <w:jc w:val="right"/>
                      <w:rPr>
                        <w:szCs w:val="21"/>
                      </w:rPr>
                    </w:pPr>
                    <w:r w:rsidRPr="006451A4">
                      <w:rPr>
                        <w:szCs w:val="21"/>
                      </w:rPr>
                      <w:t>355,504.52</w:t>
                    </w:r>
                  </w:p>
                </w:tc>
              </w:sdtContent>
            </w:sdt>
            <w:sdt>
              <w:sdtPr>
                <w:rPr>
                  <w:szCs w:val="21"/>
                </w:rPr>
                <w:alias w:val="除上述各项之外的其他营业外收入和支出的说明（非经常性损益项目）"/>
                <w:tag w:val="_GBC_42772306523b48fc854a155146a0df42"/>
                <w:id w:val="158743187"/>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其他符合非经常性损益定义的损益项目</w:t>
                </w:r>
              </w:p>
            </w:tc>
            <w:sdt>
              <w:sdtPr>
                <w:rPr>
                  <w:szCs w:val="21"/>
                </w:rPr>
                <w:alias w:val="其他符合非经常性损益定义的损益项目（非经常性损益项目）"/>
                <w:tag w:val="_GBC_c3a080b245f24a5dacfb48ced48bb454"/>
                <w:id w:val="1495302249"/>
                <w:lock w:val="sdtLocked"/>
                <w:showingPlcHdr/>
              </w:sdtPr>
              <w:sdtContent>
                <w:tc>
                  <w:tcPr>
                    <w:tcW w:w="2126" w:type="dxa"/>
                    <w:vAlign w:val="center"/>
                  </w:tcPr>
                  <w:p w:rsidR="006451A4" w:rsidRDefault="006451A4" w:rsidP="00F6017D">
                    <w:pPr>
                      <w:ind w:right="6"/>
                      <w:jc w:val="right"/>
                      <w:rPr>
                        <w:szCs w:val="21"/>
                      </w:rPr>
                    </w:pPr>
                    <w:r>
                      <w:rPr>
                        <w:rFonts w:hint="eastAsia"/>
                        <w:color w:val="333399"/>
                      </w:rPr>
                      <w:t xml:space="preserve">　</w:t>
                    </w:r>
                  </w:p>
                </w:tc>
              </w:sdtContent>
            </w:sdt>
            <w:sdt>
              <w:sdtPr>
                <w:rPr>
                  <w:szCs w:val="21"/>
                </w:rPr>
                <w:alias w:val="其他符合非经常性损益定义的损益项目说明（非经常性损益项目）"/>
                <w:tag w:val="_GBC_bdc8cb3b685543258f476fc1f02c013f"/>
                <w:id w:val="1372659253"/>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少数股东权益影响额（税后）</w:t>
                </w:r>
              </w:p>
            </w:tc>
            <w:sdt>
              <w:sdtPr>
                <w:rPr>
                  <w:szCs w:val="21"/>
                </w:rPr>
                <w:alias w:val="少数股东权益影响额（非经常性损益项目）"/>
                <w:tag w:val="_GBC_264d33152f45480eb8847c812376ce07"/>
                <w:id w:val="-783649261"/>
                <w:lock w:val="sdtLocked"/>
                <w:showingPlcHdr/>
              </w:sdtPr>
              <w:sdtContent>
                <w:tc>
                  <w:tcPr>
                    <w:tcW w:w="2126" w:type="dxa"/>
                    <w:vAlign w:val="center"/>
                  </w:tcPr>
                  <w:p w:rsidR="006451A4" w:rsidRDefault="006451A4" w:rsidP="00F6017D">
                    <w:pPr>
                      <w:jc w:val="right"/>
                      <w:rPr>
                        <w:szCs w:val="21"/>
                      </w:rPr>
                    </w:pPr>
                    <w:r>
                      <w:rPr>
                        <w:rFonts w:hint="eastAsia"/>
                        <w:color w:val="333399"/>
                      </w:rPr>
                      <w:t xml:space="preserve">　</w:t>
                    </w:r>
                  </w:p>
                </w:tc>
              </w:sdtContent>
            </w:sdt>
            <w:sdt>
              <w:sdtPr>
                <w:rPr>
                  <w:szCs w:val="21"/>
                </w:rPr>
                <w:alias w:val="少数股东权益影响额的说明（非经常性损益项目）"/>
                <w:tag w:val="_GBC_66a57704bc8f44058223ca49f8fa1410"/>
                <w:id w:val="342134714"/>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rPr>
                    <w:szCs w:val="21"/>
                  </w:rPr>
                </w:pPr>
                <w:r>
                  <w:rPr>
                    <w:szCs w:val="21"/>
                  </w:rPr>
                  <w:t>所得税影响额</w:t>
                </w:r>
              </w:p>
            </w:tc>
            <w:sdt>
              <w:sdtPr>
                <w:rPr>
                  <w:szCs w:val="21"/>
                </w:rPr>
                <w:alias w:val="非经常性损益_对所得税的影响"/>
                <w:tag w:val="_GBC_07adf1efe100486f8fe12e2bee3ba0bc"/>
                <w:id w:val="532312404"/>
                <w:lock w:val="sdtLocked"/>
                <w:showingPlcHdr/>
              </w:sdtPr>
              <w:sdtContent>
                <w:tc>
                  <w:tcPr>
                    <w:tcW w:w="2126" w:type="dxa"/>
                    <w:vAlign w:val="center"/>
                  </w:tcPr>
                  <w:p w:rsidR="006451A4" w:rsidRDefault="006451A4" w:rsidP="00F6017D">
                    <w:pPr>
                      <w:jc w:val="right"/>
                      <w:rPr>
                        <w:szCs w:val="21"/>
                      </w:rPr>
                    </w:pPr>
                    <w:r>
                      <w:rPr>
                        <w:rFonts w:hint="eastAsia"/>
                        <w:color w:val="333399"/>
                      </w:rPr>
                      <w:t xml:space="preserve">　</w:t>
                    </w:r>
                  </w:p>
                </w:tc>
              </w:sdtContent>
            </w:sdt>
            <w:sdt>
              <w:sdtPr>
                <w:rPr>
                  <w:szCs w:val="21"/>
                </w:rPr>
                <w:alias w:val="所得税影响额的说明（非经常性损益项目）"/>
                <w:tag w:val="_GBC_e6200025555d483d9c548e2e48b7d8a5"/>
                <w:id w:val="1914120489"/>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r w:rsidR="006451A4" w:rsidTr="00F6017D">
            <w:tc>
              <w:tcPr>
                <w:tcW w:w="4503" w:type="dxa"/>
                <w:vAlign w:val="center"/>
              </w:tcPr>
              <w:p w:rsidR="006451A4" w:rsidRDefault="006451A4" w:rsidP="00FB5C33">
                <w:pPr>
                  <w:jc w:val="center"/>
                  <w:rPr>
                    <w:szCs w:val="21"/>
                  </w:rPr>
                </w:pPr>
                <w:r>
                  <w:rPr>
                    <w:szCs w:val="21"/>
                  </w:rPr>
                  <w:t>合计</w:t>
                </w:r>
              </w:p>
            </w:tc>
            <w:sdt>
              <w:sdtPr>
                <w:rPr>
                  <w:szCs w:val="21"/>
                </w:rPr>
                <w:alias w:val="扣除的非经常性损益合计"/>
                <w:tag w:val="_GBC_8a8ff0312a8f4fa6af632338868cf281"/>
                <w:id w:val="1208215901"/>
                <w:lock w:val="sdtLocked"/>
              </w:sdtPr>
              <w:sdtContent>
                <w:tc>
                  <w:tcPr>
                    <w:tcW w:w="2126" w:type="dxa"/>
                    <w:vAlign w:val="center"/>
                  </w:tcPr>
                  <w:p w:rsidR="006451A4" w:rsidRDefault="006451A4" w:rsidP="00F6017D">
                    <w:pPr>
                      <w:jc w:val="right"/>
                      <w:rPr>
                        <w:szCs w:val="21"/>
                      </w:rPr>
                    </w:pPr>
                    <w:r w:rsidRPr="006451A4">
                      <w:rPr>
                        <w:szCs w:val="21"/>
                      </w:rPr>
                      <w:t>6,766,033.42</w:t>
                    </w:r>
                  </w:p>
                </w:tc>
              </w:sdtContent>
            </w:sdt>
            <w:sdt>
              <w:sdtPr>
                <w:rPr>
                  <w:szCs w:val="21"/>
                </w:rPr>
                <w:alias w:val="扣除的非经常性损益合计说明"/>
                <w:tag w:val="_GBC_79a630170376413da43f72fe7f2ede04"/>
                <w:id w:val="892233717"/>
                <w:lock w:val="sdtLocked"/>
                <w:showingPlcHdr/>
              </w:sdtPr>
              <w:sdtContent>
                <w:tc>
                  <w:tcPr>
                    <w:tcW w:w="2424" w:type="dxa"/>
                    <w:vAlign w:val="center"/>
                  </w:tcPr>
                  <w:p w:rsidR="006451A4" w:rsidRDefault="006451A4" w:rsidP="00F6017D">
                    <w:pPr>
                      <w:jc w:val="right"/>
                      <w:rPr>
                        <w:szCs w:val="21"/>
                      </w:rPr>
                    </w:pPr>
                    <w:r>
                      <w:rPr>
                        <w:rFonts w:hint="eastAsia"/>
                        <w:color w:val="333399"/>
                      </w:rPr>
                      <w:t xml:space="preserve">　</w:t>
                    </w:r>
                  </w:p>
                </w:tc>
              </w:sdtContent>
            </w:sdt>
          </w:tr>
        </w:tbl>
        <w:p w:rsidR="006451A4" w:rsidRDefault="006451A4"/>
        <w:p w:rsidR="005B3ADA" w:rsidRDefault="002219A4"/>
      </w:sdtContent>
    </w:sdt>
    <w:p w:rsidR="005B3ADA" w:rsidRDefault="00B328A7">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Content>
        <w:p w:rsidR="005B3ADA" w:rsidRDefault="00B328A7">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868"/>
            <w:gridCol w:w="1372"/>
            <w:gridCol w:w="307"/>
            <w:gridCol w:w="854"/>
            <w:gridCol w:w="784"/>
            <w:gridCol w:w="434"/>
            <w:gridCol w:w="1156"/>
          </w:tblGrid>
          <w:tr w:rsidR="00894F5A" w:rsidTr="002140FE">
            <w:trPr>
              <w:cantSplit/>
            </w:trPr>
            <w:tc>
              <w:tcPr>
                <w:tcW w:w="4378" w:type="dxa"/>
                <w:gridSpan w:val="3"/>
                <w:shd w:val="clear" w:color="auto" w:fill="auto"/>
              </w:tcPr>
              <w:p w:rsidR="00894F5A" w:rsidRDefault="00894F5A" w:rsidP="002140FE">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82f089360cac4a49bb9a67a8e60339a3"/>
                <w:id w:val="25114593"/>
                <w:lock w:val="sdtLocked"/>
              </w:sdtPr>
              <w:sdtContent>
                <w:tc>
                  <w:tcPr>
                    <w:tcW w:w="4907" w:type="dxa"/>
                    <w:gridSpan w:val="6"/>
                    <w:shd w:val="clear" w:color="auto" w:fill="auto"/>
                  </w:tcPr>
                  <w:p w:rsidR="00894F5A" w:rsidRPr="00894F5A" w:rsidRDefault="00894F5A" w:rsidP="002140FE">
                    <w:pPr>
                      <w:pStyle w:val="14"/>
                      <w:jc w:val="right"/>
                    </w:pPr>
                    <w:r>
                      <w:rPr>
                        <w:rFonts w:ascii="宋体" w:hAnsi="宋体" w:hint="eastAsia"/>
                        <w:sz w:val="18"/>
                        <w:szCs w:val="18"/>
                      </w:rPr>
                      <w:t>82,817</w:t>
                    </w:r>
                  </w:p>
                </w:tc>
              </w:sdtContent>
            </w:sdt>
          </w:tr>
          <w:tr w:rsidR="00894F5A" w:rsidTr="002140FE">
            <w:trPr>
              <w:cantSplit/>
            </w:trPr>
            <w:tc>
              <w:tcPr>
                <w:tcW w:w="9285" w:type="dxa"/>
                <w:gridSpan w:val="9"/>
                <w:shd w:val="clear" w:color="auto" w:fill="auto"/>
              </w:tcPr>
              <w:p w:rsidR="00894F5A" w:rsidRDefault="00894F5A" w:rsidP="002140FE">
                <w:pPr>
                  <w:pStyle w:val="af3"/>
                  <w:jc w:val="center"/>
                  <w:rPr>
                    <w:rFonts w:ascii="宋体" w:hAnsi="宋体"/>
                  </w:rPr>
                </w:pPr>
                <w:r>
                  <w:rPr>
                    <w:rFonts w:ascii="宋体" w:hAnsi="宋体"/>
                  </w:rPr>
                  <w:t>前十名股东持股情况</w:t>
                </w:r>
              </w:p>
            </w:tc>
          </w:tr>
          <w:tr w:rsidR="00894F5A" w:rsidTr="002140FE">
            <w:trPr>
              <w:cantSplit/>
            </w:trPr>
            <w:tc>
              <w:tcPr>
                <w:tcW w:w="2376" w:type="dxa"/>
                <w:vMerge w:val="restart"/>
                <w:shd w:val="clear" w:color="auto" w:fill="auto"/>
                <w:vAlign w:val="center"/>
              </w:tcPr>
              <w:p w:rsidR="00894F5A" w:rsidRDefault="00894F5A" w:rsidP="002140FE">
                <w:pPr>
                  <w:jc w:val="center"/>
                  <w:rPr>
                    <w:szCs w:val="21"/>
                  </w:rPr>
                </w:pPr>
                <w:r>
                  <w:rPr>
                    <w:szCs w:val="21"/>
                  </w:rPr>
                  <w:t>股东名称</w:t>
                </w:r>
                <w:r>
                  <w:rPr>
                    <w:rFonts w:hint="eastAsia"/>
                    <w:szCs w:val="21"/>
                  </w:rPr>
                  <w:t>（全称）</w:t>
                </w:r>
              </w:p>
            </w:tc>
            <w:tc>
              <w:tcPr>
                <w:tcW w:w="1134" w:type="dxa"/>
                <w:vMerge w:val="restart"/>
                <w:shd w:val="clear" w:color="auto" w:fill="auto"/>
                <w:vAlign w:val="center"/>
              </w:tcPr>
              <w:p w:rsidR="00894F5A" w:rsidRDefault="00894F5A" w:rsidP="002140FE">
                <w:pPr>
                  <w:jc w:val="center"/>
                  <w:rPr>
                    <w:szCs w:val="21"/>
                  </w:rPr>
                </w:pPr>
                <w:r>
                  <w:rPr>
                    <w:szCs w:val="21"/>
                  </w:rPr>
                  <w:t>期末持股</w:t>
                </w:r>
              </w:p>
              <w:p w:rsidR="00894F5A" w:rsidRDefault="00894F5A" w:rsidP="002140FE">
                <w:pPr>
                  <w:jc w:val="center"/>
                  <w:rPr>
                    <w:szCs w:val="21"/>
                  </w:rPr>
                </w:pPr>
                <w:r>
                  <w:rPr>
                    <w:szCs w:val="21"/>
                  </w:rPr>
                  <w:t>数量</w:t>
                </w:r>
              </w:p>
            </w:tc>
            <w:tc>
              <w:tcPr>
                <w:tcW w:w="868" w:type="dxa"/>
                <w:vMerge w:val="restart"/>
                <w:shd w:val="clear" w:color="auto" w:fill="auto"/>
                <w:vAlign w:val="center"/>
              </w:tcPr>
              <w:p w:rsidR="00894F5A" w:rsidRDefault="00894F5A" w:rsidP="002140FE">
                <w:pPr>
                  <w:jc w:val="center"/>
                  <w:rPr>
                    <w:szCs w:val="21"/>
                  </w:rPr>
                </w:pPr>
                <w:r>
                  <w:rPr>
                    <w:szCs w:val="21"/>
                  </w:rPr>
                  <w:t>比例(%)</w:t>
                </w:r>
              </w:p>
            </w:tc>
            <w:tc>
              <w:tcPr>
                <w:tcW w:w="1372" w:type="dxa"/>
                <w:vMerge w:val="restart"/>
                <w:shd w:val="clear" w:color="auto" w:fill="auto"/>
                <w:vAlign w:val="center"/>
              </w:tcPr>
              <w:p w:rsidR="00894F5A" w:rsidRDefault="00894F5A" w:rsidP="002140FE">
                <w:pPr>
                  <w:pStyle w:val="a6"/>
                  <w:rPr>
                    <w:rFonts w:ascii="宋体" w:hAnsi="宋体"/>
                    <w:bCs/>
                    <w:color w:val="00B050"/>
                  </w:rPr>
                </w:pPr>
                <w:r>
                  <w:rPr>
                    <w:rFonts w:ascii="宋体" w:hAnsi="宋体"/>
                    <w:bCs/>
                  </w:rPr>
                  <w:t>持有有限售条件股份数量</w:t>
                </w:r>
              </w:p>
            </w:tc>
            <w:tc>
              <w:tcPr>
                <w:tcW w:w="2379" w:type="dxa"/>
                <w:gridSpan w:val="4"/>
                <w:shd w:val="clear" w:color="auto" w:fill="auto"/>
                <w:vAlign w:val="center"/>
              </w:tcPr>
              <w:p w:rsidR="00894F5A" w:rsidRDefault="00894F5A" w:rsidP="002140FE">
                <w:pPr>
                  <w:jc w:val="center"/>
                  <w:rPr>
                    <w:szCs w:val="21"/>
                  </w:rPr>
                </w:pPr>
                <w:r>
                  <w:rPr>
                    <w:szCs w:val="21"/>
                  </w:rPr>
                  <w:t>质押或冻结情况</w:t>
                </w:r>
              </w:p>
            </w:tc>
            <w:tc>
              <w:tcPr>
                <w:tcW w:w="1156" w:type="dxa"/>
                <w:vMerge w:val="restart"/>
                <w:shd w:val="clear" w:color="auto" w:fill="auto"/>
                <w:vAlign w:val="center"/>
              </w:tcPr>
              <w:p w:rsidR="00894F5A" w:rsidRDefault="00894F5A" w:rsidP="002140FE">
                <w:pPr>
                  <w:jc w:val="center"/>
                  <w:rPr>
                    <w:szCs w:val="21"/>
                  </w:rPr>
                </w:pPr>
                <w:r>
                  <w:rPr>
                    <w:szCs w:val="21"/>
                  </w:rPr>
                  <w:t>股东性质</w:t>
                </w:r>
              </w:p>
            </w:tc>
          </w:tr>
          <w:tr w:rsidR="00894F5A" w:rsidTr="002140FE">
            <w:trPr>
              <w:cantSplit/>
            </w:trPr>
            <w:tc>
              <w:tcPr>
                <w:tcW w:w="2376" w:type="dxa"/>
                <w:vMerge/>
                <w:tcBorders>
                  <w:bottom w:val="single" w:sz="4" w:space="0" w:color="auto"/>
                </w:tcBorders>
                <w:shd w:val="clear" w:color="auto" w:fill="auto"/>
                <w:vAlign w:val="center"/>
              </w:tcPr>
              <w:p w:rsidR="00894F5A" w:rsidRDefault="00894F5A" w:rsidP="002140FE">
                <w:pPr>
                  <w:jc w:val="center"/>
                  <w:rPr>
                    <w:szCs w:val="21"/>
                  </w:rPr>
                </w:pPr>
              </w:p>
            </w:tc>
            <w:tc>
              <w:tcPr>
                <w:tcW w:w="1134" w:type="dxa"/>
                <w:vMerge/>
                <w:tcBorders>
                  <w:bottom w:val="single" w:sz="4" w:space="0" w:color="auto"/>
                </w:tcBorders>
                <w:shd w:val="clear" w:color="auto" w:fill="auto"/>
                <w:vAlign w:val="center"/>
              </w:tcPr>
              <w:p w:rsidR="00894F5A" w:rsidRDefault="00894F5A" w:rsidP="002140FE">
                <w:pPr>
                  <w:jc w:val="center"/>
                  <w:rPr>
                    <w:szCs w:val="21"/>
                  </w:rPr>
                </w:pPr>
              </w:p>
            </w:tc>
            <w:tc>
              <w:tcPr>
                <w:tcW w:w="868" w:type="dxa"/>
                <w:vMerge/>
                <w:tcBorders>
                  <w:bottom w:val="single" w:sz="4" w:space="0" w:color="auto"/>
                </w:tcBorders>
                <w:shd w:val="clear" w:color="auto" w:fill="auto"/>
                <w:vAlign w:val="center"/>
              </w:tcPr>
              <w:p w:rsidR="00894F5A" w:rsidRDefault="00894F5A" w:rsidP="002140FE">
                <w:pPr>
                  <w:jc w:val="center"/>
                  <w:rPr>
                    <w:szCs w:val="21"/>
                  </w:rPr>
                </w:pPr>
              </w:p>
            </w:tc>
            <w:tc>
              <w:tcPr>
                <w:tcW w:w="1372" w:type="dxa"/>
                <w:vMerge/>
                <w:tcBorders>
                  <w:bottom w:val="single" w:sz="4" w:space="0" w:color="auto"/>
                </w:tcBorders>
                <w:shd w:val="clear" w:color="auto" w:fill="auto"/>
                <w:vAlign w:val="center"/>
              </w:tcPr>
              <w:p w:rsidR="00894F5A" w:rsidRDefault="00894F5A" w:rsidP="002140FE">
                <w:pPr>
                  <w:jc w:val="center"/>
                  <w:rPr>
                    <w:szCs w:val="21"/>
                  </w:rPr>
                </w:pPr>
              </w:p>
            </w:tc>
            <w:tc>
              <w:tcPr>
                <w:tcW w:w="1161" w:type="dxa"/>
                <w:gridSpan w:val="2"/>
                <w:tcBorders>
                  <w:bottom w:val="single" w:sz="4" w:space="0" w:color="auto"/>
                </w:tcBorders>
                <w:shd w:val="clear" w:color="auto" w:fill="auto"/>
                <w:vAlign w:val="center"/>
              </w:tcPr>
              <w:p w:rsidR="00894F5A" w:rsidRDefault="00894F5A" w:rsidP="002140FE">
                <w:pPr>
                  <w:jc w:val="center"/>
                  <w:rPr>
                    <w:szCs w:val="21"/>
                  </w:rPr>
                </w:pPr>
                <w:r>
                  <w:rPr>
                    <w:szCs w:val="21"/>
                  </w:rPr>
                  <w:t>股份状态</w:t>
                </w:r>
              </w:p>
            </w:tc>
            <w:tc>
              <w:tcPr>
                <w:tcW w:w="1218" w:type="dxa"/>
                <w:gridSpan w:val="2"/>
                <w:tcBorders>
                  <w:bottom w:val="single" w:sz="4" w:space="0" w:color="auto"/>
                </w:tcBorders>
                <w:shd w:val="clear" w:color="auto" w:fill="auto"/>
                <w:vAlign w:val="center"/>
              </w:tcPr>
              <w:p w:rsidR="00894F5A" w:rsidRDefault="00894F5A" w:rsidP="002140FE">
                <w:pPr>
                  <w:jc w:val="center"/>
                  <w:rPr>
                    <w:szCs w:val="21"/>
                  </w:rPr>
                </w:pPr>
                <w:r>
                  <w:rPr>
                    <w:szCs w:val="21"/>
                  </w:rPr>
                  <w:t>数量</w:t>
                </w:r>
              </w:p>
            </w:tc>
            <w:tc>
              <w:tcPr>
                <w:tcW w:w="1156" w:type="dxa"/>
                <w:vMerge/>
                <w:shd w:val="clear" w:color="auto" w:fill="auto"/>
              </w:tcPr>
              <w:p w:rsidR="00894F5A" w:rsidRDefault="00894F5A" w:rsidP="002140FE">
                <w:pPr>
                  <w:jc w:val="center"/>
                  <w:rPr>
                    <w:szCs w:val="21"/>
                  </w:rPr>
                </w:pPr>
              </w:p>
            </w:tc>
          </w:tr>
          <w:sdt>
            <w:sdtPr>
              <w:rPr>
                <w:szCs w:val="21"/>
              </w:rPr>
              <w:alias w:val="前十名股东持股情况"/>
              <w:tag w:val="_GBC_4605985219f3462eb0cbec8b22f53426"/>
              <w:id w:val="25114601"/>
              <w:lock w:val="sdtLocked"/>
            </w:sdtPr>
            <w:sdtEndPr>
              <w:rPr>
                <w:color w:val="FF9900"/>
              </w:rPr>
            </w:sdtEndPr>
            <w:sdtContent>
              <w:tr w:rsidR="00894F5A" w:rsidTr="002140FE">
                <w:trPr>
                  <w:cantSplit/>
                </w:trPr>
                <w:sdt>
                  <w:sdtPr>
                    <w:rPr>
                      <w:szCs w:val="21"/>
                    </w:rPr>
                    <w:alias w:val="前十名股东名称"/>
                    <w:tag w:val="_GBC_6d1b0ae9f8be48f6a7052d78d9a53571"/>
                    <w:id w:val="25114594"/>
                    <w:lock w:val="sdtLocked"/>
                  </w:sdtPr>
                  <w:sdtContent>
                    <w:tc>
                      <w:tcPr>
                        <w:tcW w:w="2376" w:type="dxa"/>
                        <w:shd w:val="clear" w:color="auto" w:fill="auto"/>
                      </w:tcPr>
                      <w:p w:rsidR="00894F5A" w:rsidRDefault="00894F5A" w:rsidP="002140FE">
                        <w:pPr>
                          <w:rPr>
                            <w:szCs w:val="21"/>
                          </w:rPr>
                        </w:pPr>
                        <w:r>
                          <w:rPr>
                            <w:szCs w:val="21"/>
                          </w:rPr>
                          <w:t>广西柳州钢铁集团有限公司</w:t>
                        </w:r>
                      </w:p>
                    </w:tc>
                  </w:sdtContent>
                </w:sdt>
                <w:sdt>
                  <w:sdtPr>
                    <w:rPr>
                      <w:szCs w:val="21"/>
                    </w:rPr>
                    <w:alias w:val="股东持有股份数量"/>
                    <w:tag w:val="_GBC_520054c508f243da844964b741955eac"/>
                    <w:id w:val="25114595"/>
                    <w:lock w:val="sdtLocked"/>
                  </w:sdtPr>
                  <w:sdtContent>
                    <w:tc>
                      <w:tcPr>
                        <w:tcW w:w="1134" w:type="dxa"/>
                        <w:shd w:val="clear" w:color="auto" w:fill="auto"/>
                      </w:tcPr>
                      <w:p w:rsidR="00894F5A" w:rsidRDefault="00894F5A" w:rsidP="002140FE">
                        <w:pPr>
                          <w:jc w:val="right"/>
                          <w:rPr>
                            <w:szCs w:val="21"/>
                          </w:rPr>
                        </w:pPr>
                        <w:r>
                          <w:rPr>
                            <w:szCs w:val="21"/>
                          </w:rPr>
                          <w:t>2,114,433,135</w:t>
                        </w:r>
                      </w:p>
                    </w:tc>
                  </w:sdtContent>
                </w:sdt>
                <w:sdt>
                  <w:sdtPr>
                    <w:rPr>
                      <w:szCs w:val="21"/>
                    </w:rPr>
                    <w:alias w:val="前十名股东持股比例"/>
                    <w:tag w:val="_GBC_d3a02e5580ec4a6183e114250e9bd439"/>
                    <w:id w:val="25114596"/>
                    <w:lock w:val="sdtLocked"/>
                  </w:sdtPr>
                  <w:sdtContent>
                    <w:tc>
                      <w:tcPr>
                        <w:tcW w:w="868" w:type="dxa"/>
                        <w:shd w:val="clear" w:color="auto" w:fill="auto"/>
                      </w:tcPr>
                      <w:p w:rsidR="00894F5A" w:rsidRDefault="00894F5A" w:rsidP="002140FE">
                        <w:pPr>
                          <w:jc w:val="right"/>
                          <w:rPr>
                            <w:szCs w:val="21"/>
                          </w:rPr>
                        </w:pPr>
                        <w:r>
                          <w:rPr>
                            <w:szCs w:val="21"/>
                          </w:rPr>
                          <w:t>82.51</w:t>
                        </w:r>
                      </w:p>
                    </w:tc>
                  </w:sdtContent>
                </w:sdt>
                <w:sdt>
                  <w:sdtPr>
                    <w:rPr>
                      <w:szCs w:val="21"/>
                    </w:rPr>
                    <w:alias w:val="前十名股东持有有限售条件股份数量"/>
                    <w:tag w:val="_GBC_85df0683ff324558b90f437f02edcdab"/>
                    <w:id w:val="25114597"/>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59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599"/>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国有法人</w:t>
                        </w:r>
                      </w:p>
                    </w:tc>
                  </w:sdtContent>
                </w:sdt>
              </w:tr>
            </w:sdtContent>
          </w:sdt>
          <w:sdt>
            <w:sdtPr>
              <w:rPr>
                <w:szCs w:val="21"/>
              </w:rPr>
              <w:alias w:val="前十名股东持股情况"/>
              <w:tag w:val="_GBC_4605985219f3462eb0cbec8b22f53426"/>
              <w:id w:val="25114609"/>
              <w:lock w:val="sdtLocked"/>
            </w:sdtPr>
            <w:sdtEndPr>
              <w:rPr>
                <w:color w:val="FF9900"/>
              </w:rPr>
            </w:sdtEndPr>
            <w:sdtContent>
              <w:tr w:rsidR="00894F5A" w:rsidTr="002140FE">
                <w:trPr>
                  <w:cantSplit/>
                </w:trPr>
                <w:sdt>
                  <w:sdtPr>
                    <w:rPr>
                      <w:szCs w:val="21"/>
                    </w:rPr>
                    <w:alias w:val="前十名股东名称"/>
                    <w:tag w:val="_GBC_6d1b0ae9f8be48f6a7052d78d9a53571"/>
                    <w:id w:val="25114602"/>
                    <w:lock w:val="sdtLocked"/>
                  </w:sdtPr>
                  <w:sdtContent>
                    <w:tc>
                      <w:tcPr>
                        <w:tcW w:w="2376" w:type="dxa"/>
                        <w:shd w:val="clear" w:color="auto" w:fill="auto"/>
                      </w:tcPr>
                      <w:p w:rsidR="00894F5A" w:rsidRDefault="00894F5A" w:rsidP="002140FE">
                        <w:pPr>
                          <w:rPr>
                            <w:szCs w:val="21"/>
                          </w:rPr>
                        </w:pPr>
                        <w:r>
                          <w:rPr>
                            <w:szCs w:val="21"/>
                          </w:rPr>
                          <w:t>陈婉新</w:t>
                        </w:r>
                      </w:p>
                    </w:tc>
                  </w:sdtContent>
                </w:sdt>
                <w:sdt>
                  <w:sdtPr>
                    <w:rPr>
                      <w:szCs w:val="21"/>
                    </w:rPr>
                    <w:alias w:val="股东持有股份数量"/>
                    <w:tag w:val="_GBC_520054c508f243da844964b741955eac"/>
                    <w:id w:val="25114603"/>
                    <w:lock w:val="sdtLocked"/>
                  </w:sdtPr>
                  <w:sdtContent>
                    <w:tc>
                      <w:tcPr>
                        <w:tcW w:w="1134" w:type="dxa"/>
                        <w:shd w:val="clear" w:color="auto" w:fill="auto"/>
                      </w:tcPr>
                      <w:p w:rsidR="00894F5A" w:rsidRDefault="00894F5A" w:rsidP="002140FE">
                        <w:pPr>
                          <w:jc w:val="right"/>
                          <w:rPr>
                            <w:szCs w:val="21"/>
                          </w:rPr>
                        </w:pPr>
                        <w:r>
                          <w:rPr>
                            <w:szCs w:val="21"/>
                          </w:rPr>
                          <w:t>10,876,988</w:t>
                        </w:r>
                      </w:p>
                    </w:tc>
                  </w:sdtContent>
                </w:sdt>
                <w:sdt>
                  <w:sdtPr>
                    <w:rPr>
                      <w:szCs w:val="21"/>
                    </w:rPr>
                    <w:alias w:val="前十名股东持股比例"/>
                    <w:tag w:val="_GBC_d3a02e5580ec4a6183e114250e9bd439"/>
                    <w:id w:val="25114604"/>
                    <w:lock w:val="sdtLocked"/>
                  </w:sdtPr>
                  <w:sdtContent>
                    <w:tc>
                      <w:tcPr>
                        <w:tcW w:w="868" w:type="dxa"/>
                        <w:shd w:val="clear" w:color="auto" w:fill="auto"/>
                      </w:tcPr>
                      <w:p w:rsidR="00894F5A" w:rsidRDefault="00894F5A" w:rsidP="002140FE">
                        <w:pPr>
                          <w:jc w:val="right"/>
                          <w:rPr>
                            <w:szCs w:val="21"/>
                          </w:rPr>
                        </w:pPr>
                        <w:r>
                          <w:rPr>
                            <w:szCs w:val="21"/>
                          </w:rPr>
                          <w:t>0.42</w:t>
                        </w:r>
                      </w:p>
                    </w:tc>
                  </w:sdtContent>
                </w:sdt>
                <w:sdt>
                  <w:sdtPr>
                    <w:rPr>
                      <w:szCs w:val="21"/>
                    </w:rPr>
                    <w:alias w:val="前十名股东持有有限售条件股份数量"/>
                    <w:tag w:val="_GBC_85df0683ff324558b90f437f02edcdab"/>
                    <w:id w:val="25114605"/>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0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07"/>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17"/>
              <w:lock w:val="sdtLocked"/>
            </w:sdtPr>
            <w:sdtEndPr>
              <w:rPr>
                <w:color w:val="FF9900"/>
              </w:rPr>
            </w:sdtEndPr>
            <w:sdtContent>
              <w:tr w:rsidR="00894F5A" w:rsidTr="002140FE">
                <w:trPr>
                  <w:cantSplit/>
                </w:trPr>
                <w:sdt>
                  <w:sdtPr>
                    <w:rPr>
                      <w:szCs w:val="21"/>
                    </w:rPr>
                    <w:alias w:val="前十名股东名称"/>
                    <w:tag w:val="_GBC_6d1b0ae9f8be48f6a7052d78d9a53571"/>
                    <w:id w:val="25114610"/>
                    <w:lock w:val="sdtLocked"/>
                  </w:sdtPr>
                  <w:sdtContent>
                    <w:tc>
                      <w:tcPr>
                        <w:tcW w:w="2376" w:type="dxa"/>
                        <w:shd w:val="clear" w:color="auto" w:fill="auto"/>
                      </w:tcPr>
                      <w:p w:rsidR="00894F5A" w:rsidRDefault="00894F5A" w:rsidP="002140FE">
                        <w:pPr>
                          <w:rPr>
                            <w:szCs w:val="21"/>
                          </w:rPr>
                        </w:pPr>
                        <w:r>
                          <w:rPr>
                            <w:szCs w:val="21"/>
                          </w:rPr>
                          <w:t>谢仁国</w:t>
                        </w:r>
                      </w:p>
                    </w:tc>
                  </w:sdtContent>
                </w:sdt>
                <w:sdt>
                  <w:sdtPr>
                    <w:rPr>
                      <w:szCs w:val="21"/>
                    </w:rPr>
                    <w:alias w:val="股东持有股份数量"/>
                    <w:tag w:val="_GBC_520054c508f243da844964b741955eac"/>
                    <w:id w:val="25114611"/>
                    <w:lock w:val="sdtLocked"/>
                  </w:sdtPr>
                  <w:sdtContent>
                    <w:tc>
                      <w:tcPr>
                        <w:tcW w:w="1134" w:type="dxa"/>
                        <w:shd w:val="clear" w:color="auto" w:fill="auto"/>
                      </w:tcPr>
                      <w:p w:rsidR="00894F5A" w:rsidRDefault="00894F5A" w:rsidP="002140FE">
                        <w:pPr>
                          <w:jc w:val="right"/>
                          <w:rPr>
                            <w:szCs w:val="21"/>
                          </w:rPr>
                        </w:pPr>
                        <w:r>
                          <w:rPr>
                            <w:szCs w:val="21"/>
                          </w:rPr>
                          <w:t>10,740,540</w:t>
                        </w:r>
                      </w:p>
                    </w:tc>
                  </w:sdtContent>
                </w:sdt>
                <w:sdt>
                  <w:sdtPr>
                    <w:rPr>
                      <w:szCs w:val="21"/>
                    </w:rPr>
                    <w:alias w:val="前十名股东持股比例"/>
                    <w:tag w:val="_GBC_d3a02e5580ec4a6183e114250e9bd439"/>
                    <w:id w:val="25114612"/>
                    <w:lock w:val="sdtLocked"/>
                  </w:sdtPr>
                  <w:sdtContent>
                    <w:tc>
                      <w:tcPr>
                        <w:tcW w:w="868" w:type="dxa"/>
                        <w:shd w:val="clear" w:color="auto" w:fill="auto"/>
                      </w:tcPr>
                      <w:p w:rsidR="00894F5A" w:rsidRDefault="00894F5A" w:rsidP="002140FE">
                        <w:pPr>
                          <w:jc w:val="right"/>
                          <w:rPr>
                            <w:szCs w:val="21"/>
                          </w:rPr>
                        </w:pPr>
                        <w:r>
                          <w:rPr>
                            <w:szCs w:val="21"/>
                          </w:rPr>
                          <w:t>0.42</w:t>
                        </w:r>
                      </w:p>
                    </w:tc>
                  </w:sdtContent>
                </w:sdt>
                <w:sdt>
                  <w:sdtPr>
                    <w:rPr>
                      <w:szCs w:val="21"/>
                    </w:rPr>
                    <w:alias w:val="前十名股东持有有限售条件股份数量"/>
                    <w:tag w:val="_GBC_85df0683ff324558b90f437f02edcdab"/>
                    <w:id w:val="25114613"/>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1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15"/>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25"/>
              <w:lock w:val="sdtLocked"/>
            </w:sdtPr>
            <w:sdtEndPr>
              <w:rPr>
                <w:color w:val="FF9900"/>
              </w:rPr>
            </w:sdtEndPr>
            <w:sdtContent>
              <w:tr w:rsidR="00894F5A" w:rsidTr="002140FE">
                <w:trPr>
                  <w:cantSplit/>
                </w:trPr>
                <w:sdt>
                  <w:sdtPr>
                    <w:rPr>
                      <w:szCs w:val="21"/>
                    </w:rPr>
                    <w:alias w:val="前十名股东名称"/>
                    <w:tag w:val="_GBC_6d1b0ae9f8be48f6a7052d78d9a53571"/>
                    <w:id w:val="25114618"/>
                    <w:lock w:val="sdtLocked"/>
                  </w:sdtPr>
                  <w:sdtContent>
                    <w:tc>
                      <w:tcPr>
                        <w:tcW w:w="2376" w:type="dxa"/>
                        <w:shd w:val="clear" w:color="auto" w:fill="auto"/>
                      </w:tcPr>
                      <w:p w:rsidR="00894F5A" w:rsidRDefault="00894F5A" w:rsidP="002140FE">
                        <w:pPr>
                          <w:rPr>
                            <w:szCs w:val="21"/>
                          </w:rPr>
                        </w:pPr>
                        <w:r>
                          <w:rPr>
                            <w:szCs w:val="21"/>
                          </w:rPr>
                          <w:t>李梅兰</w:t>
                        </w:r>
                      </w:p>
                    </w:tc>
                  </w:sdtContent>
                </w:sdt>
                <w:sdt>
                  <w:sdtPr>
                    <w:rPr>
                      <w:szCs w:val="21"/>
                    </w:rPr>
                    <w:alias w:val="股东持有股份数量"/>
                    <w:tag w:val="_GBC_520054c508f243da844964b741955eac"/>
                    <w:id w:val="25114619"/>
                    <w:lock w:val="sdtLocked"/>
                  </w:sdtPr>
                  <w:sdtContent>
                    <w:tc>
                      <w:tcPr>
                        <w:tcW w:w="1134" w:type="dxa"/>
                        <w:shd w:val="clear" w:color="auto" w:fill="auto"/>
                      </w:tcPr>
                      <w:p w:rsidR="00894F5A" w:rsidRDefault="00894F5A" w:rsidP="002140FE">
                        <w:pPr>
                          <w:jc w:val="right"/>
                          <w:rPr>
                            <w:szCs w:val="21"/>
                          </w:rPr>
                        </w:pPr>
                        <w:r>
                          <w:rPr>
                            <w:szCs w:val="21"/>
                          </w:rPr>
                          <w:t>5,155,438</w:t>
                        </w:r>
                      </w:p>
                    </w:tc>
                  </w:sdtContent>
                </w:sdt>
                <w:sdt>
                  <w:sdtPr>
                    <w:rPr>
                      <w:szCs w:val="21"/>
                    </w:rPr>
                    <w:alias w:val="前十名股东持股比例"/>
                    <w:tag w:val="_GBC_d3a02e5580ec4a6183e114250e9bd439"/>
                    <w:id w:val="25114620"/>
                    <w:lock w:val="sdtLocked"/>
                  </w:sdtPr>
                  <w:sdtContent>
                    <w:tc>
                      <w:tcPr>
                        <w:tcW w:w="868" w:type="dxa"/>
                        <w:shd w:val="clear" w:color="auto" w:fill="auto"/>
                      </w:tcPr>
                      <w:p w:rsidR="00894F5A" w:rsidRDefault="00894F5A" w:rsidP="002140FE">
                        <w:pPr>
                          <w:jc w:val="right"/>
                          <w:rPr>
                            <w:szCs w:val="21"/>
                          </w:rPr>
                        </w:pPr>
                        <w:r>
                          <w:rPr>
                            <w:szCs w:val="21"/>
                          </w:rPr>
                          <w:t>0.20</w:t>
                        </w:r>
                      </w:p>
                    </w:tc>
                  </w:sdtContent>
                </w:sdt>
                <w:sdt>
                  <w:sdtPr>
                    <w:rPr>
                      <w:szCs w:val="21"/>
                    </w:rPr>
                    <w:alias w:val="前十名股东持有有限售条件股份数量"/>
                    <w:tag w:val="_GBC_85df0683ff324558b90f437f02edcdab"/>
                    <w:id w:val="25114621"/>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2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23"/>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33"/>
              <w:lock w:val="sdtLocked"/>
            </w:sdtPr>
            <w:sdtEndPr>
              <w:rPr>
                <w:color w:val="FF9900"/>
              </w:rPr>
            </w:sdtEndPr>
            <w:sdtContent>
              <w:tr w:rsidR="00894F5A" w:rsidTr="002140FE">
                <w:trPr>
                  <w:cantSplit/>
                </w:trPr>
                <w:sdt>
                  <w:sdtPr>
                    <w:rPr>
                      <w:szCs w:val="21"/>
                    </w:rPr>
                    <w:alias w:val="前十名股东名称"/>
                    <w:tag w:val="_GBC_6d1b0ae9f8be48f6a7052d78d9a53571"/>
                    <w:id w:val="25114626"/>
                    <w:lock w:val="sdtLocked"/>
                  </w:sdtPr>
                  <w:sdtContent>
                    <w:tc>
                      <w:tcPr>
                        <w:tcW w:w="2376" w:type="dxa"/>
                        <w:shd w:val="clear" w:color="auto" w:fill="auto"/>
                      </w:tcPr>
                      <w:p w:rsidR="00894F5A" w:rsidRDefault="00894F5A" w:rsidP="002140FE">
                        <w:pPr>
                          <w:rPr>
                            <w:szCs w:val="21"/>
                          </w:rPr>
                        </w:pPr>
                        <w:r>
                          <w:rPr>
                            <w:szCs w:val="21"/>
                          </w:rPr>
                          <w:t>邵明华</w:t>
                        </w:r>
                      </w:p>
                    </w:tc>
                  </w:sdtContent>
                </w:sdt>
                <w:sdt>
                  <w:sdtPr>
                    <w:rPr>
                      <w:szCs w:val="21"/>
                    </w:rPr>
                    <w:alias w:val="股东持有股份数量"/>
                    <w:tag w:val="_GBC_520054c508f243da844964b741955eac"/>
                    <w:id w:val="25114627"/>
                    <w:lock w:val="sdtLocked"/>
                  </w:sdtPr>
                  <w:sdtContent>
                    <w:tc>
                      <w:tcPr>
                        <w:tcW w:w="1134" w:type="dxa"/>
                        <w:shd w:val="clear" w:color="auto" w:fill="auto"/>
                      </w:tcPr>
                      <w:p w:rsidR="00894F5A" w:rsidRDefault="00894F5A" w:rsidP="002140FE">
                        <w:pPr>
                          <w:jc w:val="right"/>
                          <w:rPr>
                            <w:szCs w:val="21"/>
                          </w:rPr>
                        </w:pPr>
                        <w:r>
                          <w:rPr>
                            <w:szCs w:val="21"/>
                          </w:rPr>
                          <w:t>2,595,260</w:t>
                        </w:r>
                      </w:p>
                    </w:tc>
                  </w:sdtContent>
                </w:sdt>
                <w:sdt>
                  <w:sdtPr>
                    <w:rPr>
                      <w:szCs w:val="21"/>
                    </w:rPr>
                    <w:alias w:val="前十名股东持股比例"/>
                    <w:tag w:val="_GBC_d3a02e5580ec4a6183e114250e9bd439"/>
                    <w:id w:val="25114628"/>
                    <w:lock w:val="sdtLocked"/>
                  </w:sdtPr>
                  <w:sdtContent>
                    <w:tc>
                      <w:tcPr>
                        <w:tcW w:w="868" w:type="dxa"/>
                        <w:shd w:val="clear" w:color="auto" w:fill="auto"/>
                      </w:tcPr>
                      <w:p w:rsidR="00894F5A" w:rsidRDefault="00894F5A" w:rsidP="002140FE">
                        <w:pPr>
                          <w:jc w:val="right"/>
                          <w:rPr>
                            <w:szCs w:val="21"/>
                          </w:rPr>
                        </w:pPr>
                        <w:r>
                          <w:rPr>
                            <w:szCs w:val="21"/>
                          </w:rPr>
                          <w:t>0.10</w:t>
                        </w:r>
                      </w:p>
                    </w:tc>
                  </w:sdtContent>
                </w:sdt>
                <w:sdt>
                  <w:sdtPr>
                    <w:rPr>
                      <w:szCs w:val="21"/>
                    </w:rPr>
                    <w:alias w:val="前十名股东持有有限售条件股份数量"/>
                    <w:tag w:val="_GBC_85df0683ff324558b90f437f02edcdab"/>
                    <w:id w:val="25114629"/>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3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31"/>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41"/>
              <w:lock w:val="sdtLocked"/>
            </w:sdtPr>
            <w:sdtEndPr>
              <w:rPr>
                <w:color w:val="FF9900"/>
              </w:rPr>
            </w:sdtEndPr>
            <w:sdtContent>
              <w:tr w:rsidR="00894F5A" w:rsidTr="002140FE">
                <w:trPr>
                  <w:cantSplit/>
                </w:trPr>
                <w:sdt>
                  <w:sdtPr>
                    <w:rPr>
                      <w:szCs w:val="21"/>
                    </w:rPr>
                    <w:alias w:val="前十名股东名称"/>
                    <w:tag w:val="_GBC_6d1b0ae9f8be48f6a7052d78d9a53571"/>
                    <w:id w:val="25114634"/>
                    <w:lock w:val="sdtLocked"/>
                  </w:sdtPr>
                  <w:sdtContent>
                    <w:tc>
                      <w:tcPr>
                        <w:tcW w:w="2376" w:type="dxa"/>
                        <w:shd w:val="clear" w:color="auto" w:fill="auto"/>
                      </w:tcPr>
                      <w:p w:rsidR="00894F5A" w:rsidRDefault="00894F5A" w:rsidP="002140FE">
                        <w:pPr>
                          <w:rPr>
                            <w:szCs w:val="21"/>
                          </w:rPr>
                        </w:pPr>
                        <w:r>
                          <w:rPr>
                            <w:szCs w:val="21"/>
                          </w:rPr>
                          <w:t>郑彩苓</w:t>
                        </w:r>
                      </w:p>
                    </w:tc>
                  </w:sdtContent>
                </w:sdt>
                <w:sdt>
                  <w:sdtPr>
                    <w:rPr>
                      <w:szCs w:val="21"/>
                    </w:rPr>
                    <w:alias w:val="股东持有股份数量"/>
                    <w:tag w:val="_GBC_520054c508f243da844964b741955eac"/>
                    <w:id w:val="25114635"/>
                    <w:lock w:val="sdtLocked"/>
                  </w:sdtPr>
                  <w:sdtContent>
                    <w:tc>
                      <w:tcPr>
                        <w:tcW w:w="1134" w:type="dxa"/>
                        <w:shd w:val="clear" w:color="auto" w:fill="auto"/>
                      </w:tcPr>
                      <w:p w:rsidR="00894F5A" w:rsidRDefault="00894F5A" w:rsidP="002140FE">
                        <w:pPr>
                          <w:jc w:val="right"/>
                          <w:rPr>
                            <w:szCs w:val="21"/>
                          </w:rPr>
                        </w:pPr>
                        <w:r>
                          <w:rPr>
                            <w:szCs w:val="21"/>
                          </w:rPr>
                          <w:t>2,375,360</w:t>
                        </w:r>
                      </w:p>
                    </w:tc>
                  </w:sdtContent>
                </w:sdt>
                <w:sdt>
                  <w:sdtPr>
                    <w:rPr>
                      <w:szCs w:val="21"/>
                    </w:rPr>
                    <w:alias w:val="前十名股东持股比例"/>
                    <w:tag w:val="_GBC_d3a02e5580ec4a6183e114250e9bd439"/>
                    <w:id w:val="25114636"/>
                    <w:lock w:val="sdtLocked"/>
                  </w:sdtPr>
                  <w:sdtContent>
                    <w:tc>
                      <w:tcPr>
                        <w:tcW w:w="868" w:type="dxa"/>
                        <w:shd w:val="clear" w:color="auto" w:fill="auto"/>
                      </w:tcPr>
                      <w:p w:rsidR="00894F5A" w:rsidRDefault="00894F5A" w:rsidP="002140FE">
                        <w:pPr>
                          <w:jc w:val="right"/>
                          <w:rPr>
                            <w:szCs w:val="21"/>
                          </w:rPr>
                        </w:pPr>
                        <w:r>
                          <w:rPr>
                            <w:szCs w:val="21"/>
                          </w:rPr>
                          <w:t>0.09</w:t>
                        </w:r>
                      </w:p>
                    </w:tc>
                  </w:sdtContent>
                </w:sdt>
                <w:sdt>
                  <w:sdtPr>
                    <w:rPr>
                      <w:szCs w:val="21"/>
                    </w:rPr>
                    <w:alias w:val="前十名股东持有有限售条件股份数量"/>
                    <w:tag w:val="_GBC_85df0683ff324558b90f437f02edcdab"/>
                    <w:id w:val="25114637"/>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3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39"/>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49"/>
              <w:lock w:val="sdtLocked"/>
            </w:sdtPr>
            <w:sdtEndPr>
              <w:rPr>
                <w:color w:val="FF9900"/>
              </w:rPr>
            </w:sdtEndPr>
            <w:sdtContent>
              <w:tr w:rsidR="00894F5A" w:rsidTr="002140FE">
                <w:trPr>
                  <w:cantSplit/>
                </w:trPr>
                <w:sdt>
                  <w:sdtPr>
                    <w:rPr>
                      <w:szCs w:val="21"/>
                    </w:rPr>
                    <w:alias w:val="前十名股东名称"/>
                    <w:tag w:val="_GBC_6d1b0ae9f8be48f6a7052d78d9a53571"/>
                    <w:id w:val="25114642"/>
                    <w:lock w:val="sdtLocked"/>
                  </w:sdtPr>
                  <w:sdtContent>
                    <w:tc>
                      <w:tcPr>
                        <w:tcW w:w="2376" w:type="dxa"/>
                        <w:shd w:val="clear" w:color="auto" w:fill="auto"/>
                      </w:tcPr>
                      <w:p w:rsidR="00894F5A" w:rsidRDefault="00894F5A" w:rsidP="002140FE">
                        <w:pPr>
                          <w:rPr>
                            <w:szCs w:val="21"/>
                          </w:rPr>
                        </w:pPr>
                        <w:r>
                          <w:rPr>
                            <w:szCs w:val="21"/>
                          </w:rPr>
                          <w:t>海通证券股份有限公司－中融国证钢铁行业指数分级证券投资基金</w:t>
                        </w:r>
                      </w:p>
                    </w:tc>
                  </w:sdtContent>
                </w:sdt>
                <w:sdt>
                  <w:sdtPr>
                    <w:rPr>
                      <w:szCs w:val="21"/>
                    </w:rPr>
                    <w:alias w:val="股东持有股份数量"/>
                    <w:tag w:val="_GBC_520054c508f243da844964b741955eac"/>
                    <w:id w:val="25114643"/>
                    <w:lock w:val="sdtLocked"/>
                  </w:sdtPr>
                  <w:sdtContent>
                    <w:tc>
                      <w:tcPr>
                        <w:tcW w:w="1134" w:type="dxa"/>
                        <w:shd w:val="clear" w:color="auto" w:fill="auto"/>
                      </w:tcPr>
                      <w:p w:rsidR="00894F5A" w:rsidRDefault="00894F5A" w:rsidP="002140FE">
                        <w:pPr>
                          <w:jc w:val="right"/>
                          <w:rPr>
                            <w:szCs w:val="21"/>
                          </w:rPr>
                        </w:pPr>
                        <w:r>
                          <w:rPr>
                            <w:szCs w:val="21"/>
                          </w:rPr>
                          <w:t>2,356,694</w:t>
                        </w:r>
                      </w:p>
                    </w:tc>
                  </w:sdtContent>
                </w:sdt>
                <w:sdt>
                  <w:sdtPr>
                    <w:rPr>
                      <w:szCs w:val="21"/>
                    </w:rPr>
                    <w:alias w:val="前十名股东持股比例"/>
                    <w:tag w:val="_GBC_d3a02e5580ec4a6183e114250e9bd439"/>
                    <w:id w:val="25114644"/>
                    <w:lock w:val="sdtLocked"/>
                  </w:sdtPr>
                  <w:sdtContent>
                    <w:tc>
                      <w:tcPr>
                        <w:tcW w:w="868" w:type="dxa"/>
                        <w:shd w:val="clear" w:color="auto" w:fill="auto"/>
                      </w:tcPr>
                      <w:p w:rsidR="00894F5A" w:rsidRDefault="00894F5A" w:rsidP="002140FE">
                        <w:pPr>
                          <w:jc w:val="right"/>
                          <w:rPr>
                            <w:szCs w:val="21"/>
                          </w:rPr>
                        </w:pPr>
                        <w:r>
                          <w:rPr>
                            <w:szCs w:val="21"/>
                          </w:rPr>
                          <w:t>0.09</w:t>
                        </w:r>
                      </w:p>
                    </w:tc>
                  </w:sdtContent>
                </w:sdt>
                <w:sdt>
                  <w:sdtPr>
                    <w:rPr>
                      <w:szCs w:val="21"/>
                    </w:rPr>
                    <w:alias w:val="前十名股东持有有限售条件股份数量"/>
                    <w:tag w:val="_GBC_85df0683ff324558b90f437f02edcdab"/>
                    <w:id w:val="25114645"/>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4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47"/>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未知</w:t>
                        </w:r>
                      </w:p>
                    </w:tc>
                  </w:sdtContent>
                </w:sdt>
              </w:tr>
            </w:sdtContent>
          </w:sdt>
          <w:sdt>
            <w:sdtPr>
              <w:rPr>
                <w:szCs w:val="21"/>
              </w:rPr>
              <w:alias w:val="前十名股东持股情况"/>
              <w:tag w:val="_GBC_4605985219f3462eb0cbec8b22f53426"/>
              <w:id w:val="25114657"/>
              <w:lock w:val="sdtLocked"/>
            </w:sdtPr>
            <w:sdtEndPr>
              <w:rPr>
                <w:color w:val="FF9900"/>
              </w:rPr>
            </w:sdtEndPr>
            <w:sdtContent>
              <w:tr w:rsidR="00894F5A" w:rsidTr="002140FE">
                <w:trPr>
                  <w:cantSplit/>
                </w:trPr>
                <w:sdt>
                  <w:sdtPr>
                    <w:rPr>
                      <w:szCs w:val="21"/>
                    </w:rPr>
                    <w:alias w:val="前十名股东名称"/>
                    <w:tag w:val="_GBC_6d1b0ae9f8be48f6a7052d78d9a53571"/>
                    <w:id w:val="25114650"/>
                    <w:lock w:val="sdtLocked"/>
                  </w:sdtPr>
                  <w:sdtContent>
                    <w:tc>
                      <w:tcPr>
                        <w:tcW w:w="2376" w:type="dxa"/>
                        <w:shd w:val="clear" w:color="auto" w:fill="auto"/>
                      </w:tcPr>
                      <w:p w:rsidR="00894F5A" w:rsidRDefault="00894F5A" w:rsidP="002140FE">
                        <w:pPr>
                          <w:rPr>
                            <w:szCs w:val="21"/>
                          </w:rPr>
                        </w:pPr>
                        <w:r>
                          <w:rPr>
                            <w:szCs w:val="21"/>
                          </w:rPr>
                          <w:t>宋坚</w:t>
                        </w:r>
                      </w:p>
                    </w:tc>
                  </w:sdtContent>
                </w:sdt>
                <w:sdt>
                  <w:sdtPr>
                    <w:rPr>
                      <w:szCs w:val="21"/>
                    </w:rPr>
                    <w:alias w:val="股东持有股份数量"/>
                    <w:tag w:val="_GBC_520054c508f243da844964b741955eac"/>
                    <w:id w:val="25114651"/>
                    <w:lock w:val="sdtLocked"/>
                  </w:sdtPr>
                  <w:sdtContent>
                    <w:tc>
                      <w:tcPr>
                        <w:tcW w:w="1134" w:type="dxa"/>
                        <w:shd w:val="clear" w:color="auto" w:fill="auto"/>
                      </w:tcPr>
                      <w:p w:rsidR="00894F5A" w:rsidRDefault="00894F5A" w:rsidP="002140FE">
                        <w:pPr>
                          <w:jc w:val="right"/>
                          <w:rPr>
                            <w:szCs w:val="21"/>
                          </w:rPr>
                        </w:pPr>
                        <w:r>
                          <w:rPr>
                            <w:szCs w:val="21"/>
                          </w:rPr>
                          <w:t>1,984,000</w:t>
                        </w:r>
                      </w:p>
                    </w:tc>
                  </w:sdtContent>
                </w:sdt>
                <w:sdt>
                  <w:sdtPr>
                    <w:rPr>
                      <w:szCs w:val="21"/>
                    </w:rPr>
                    <w:alias w:val="前十名股东持股比例"/>
                    <w:tag w:val="_GBC_d3a02e5580ec4a6183e114250e9bd439"/>
                    <w:id w:val="25114652"/>
                    <w:lock w:val="sdtLocked"/>
                  </w:sdtPr>
                  <w:sdtContent>
                    <w:tc>
                      <w:tcPr>
                        <w:tcW w:w="868" w:type="dxa"/>
                        <w:shd w:val="clear" w:color="auto" w:fill="auto"/>
                      </w:tcPr>
                      <w:p w:rsidR="00894F5A" w:rsidRDefault="00894F5A" w:rsidP="002140FE">
                        <w:pPr>
                          <w:jc w:val="right"/>
                          <w:rPr>
                            <w:szCs w:val="21"/>
                          </w:rPr>
                        </w:pPr>
                        <w:r>
                          <w:rPr>
                            <w:szCs w:val="21"/>
                          </w:rPr>
                          <w:t>0.08</w:t>
                        </w:r>
                      </w:p>
                    </w:tc>
                  </w:sdtContent>
                </w:sdt>
                <w:sdt>
                  <w:sdtPr>
                    <w:rPr>
                      <w:szCs w:val="21"/>
                    </w:rPr>
                    <w:alias w:val="前十名股东持有有限售条件股份数量"/>
                    <w:tag w:val="_GBC_85df0683ff324558b90f437f02edcdab"/>
                    <w:id w:val="25114653"/>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5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55"/>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sdt>
            <w:sdtPr>
              <w:rPr>
                <w:szCs w:val="21"/>
              </w:rPr>
              <w:alias w:val="前十名股东持股情况"/>
              <w:tag w:val="_GBC_4605985219f3462eb0cbec8b22f53426"/>
              <w:id w:val="25114665"/>
              <w:lock w:val="sdtLocked"/>
            </w:sdtPr>
            <w:sdtEndPr>
              <w:rPr>
                <w:color w:val="FF9900"/>
              </w:rPr>
            </w:sdtEndPr>
            <w:sdtContent>
              <w:tr w:rsidR="00894F5A" w:rsidTr="002140FE">
                <w:trPr>
                  <w:cantSplit/>
                </w:trPr>
                <w:sdt>
                  <w:sdtPr>
                    <w:rPr>
                      <w:szCs w:val="21"/>
                    </w:rPr>
                    <w:alias w:val="前十名股东名称"/>
                    <w:tag w:val="_GBC_6d1b0ae9f8be48f6a7052d78d9a53571"/>
                    <w:id w:val="25114658"/>
                    <w:lock w:val="sdtLocked"/>
                  </w:sdtPr>
                  <w:sdtContent>
                    <w:tc>
                      <w:tcPr>
                        <w:tcW w:w="2376" w:type="dxa"/>
                        <w:shd w:val="clear" w:color="auto" w:fill="auto"/>
                      </w:tcPr>
                      <w:p w:rsidR="00894F5A" w:rsidRDefault="00894F5A" w:rsidP="002140FE">
                        <w:pPr>
                          <w:rPr>
                            <w:szCs w:val="21"/>
                          </w:rPr>
                        </w:pPr>
                        <w:r>
                          <w:rPr>
                            <w:szCs w:val="21"/>
                          </w:rPr>
                          <w:t>中国长城资产管理股份有限公司</w:t>
                        </w:r>
                      </w:p>
                    </w:tc>
                  </w:sdtContent>
                </w:sdt>
                <w:sdt>
                  <w:sdtPr>
                    <w:rPr>
                      <w:szCs w:val="21"/>
                    </w:rPr>
                    <w:alias w:val="股东持有股份数量"/>
                    <w:tag w:val="_GBC_520054c508f243da844964b741955eac"/>
                    <w:id w:val="25114659"/>
                    <w:lock w:val="sdtLocked"/>
                  </w:sdtPr>
                  <w:sdtContent>
                    <w:tc>
                      <w:tcPr>
                        <w:tcW w:w="1134" w:type="dxa"/>
                        <w:shd w:val="clear" w:color="auto" w:fill="auto"/>
                      </w:tcPr>
                      <w:p w:rsidR="00894F5A" w:rsidRDefault="00894F5A" w:rsidP="002140FE">
                        <w:pPr>
                          <w:jc w:val="right"/>
                          <w:rPr>
                            <w:szCs w:val="21"/>
                          </w:rPr>
                        </w:pPr>
                        <w:r>
                          <w:rPr>
                            <w:szCs w:val="21"/>
                          </w:rPr>
                          <w:t>1,864,000</w:t>
                        </w:r>
                      </w:p>
                    </w:tc>
                  </w:sdtContent>
                </w:sdt>
                <w:sdt>
                  <w:sdtPr>
                    <w:rPr>
                      <w:szCs w:val="21"/>
                    </w:rPr>
                    <w:alias w:val="前十名股东持股比例"/>
                    <w:tag w:val="_GBC_d3a02e5580ec4a6183e114250e9bd439"/>
                    <w:id w:val="25114660"/>
                    <w:lock w:val="sdtLocked"/>
                  </w:sdtPr>
                  <w:sdtContent>
                    <w:tc>
                      <w:tcPr>
                        <w:tcW w:w="868" w:type="dxa"/>
                        <w:shd w:val="clear" w:color="auto" w:fill="auto"/>
                      </w:tcPr>
                      <w:p w:rsidR="00894F5A" w:rsidRDefault="00894F5A" w:rsidP="002140FE">
                        <w:pPr>
                          <w:jc w:val="right"/>
                          <w:rPr>
                            <w:szCs w:val="21"/>
                          </w:rPr>
                        </w:pPr>
                        <w:r>
                          <w:rPr>
                            <w:szCs w:val="21"/>
                          </w:rPr>
                          <w:t>0.07</w:t>
                        </w:r>
                      </w:p>
                    </w:tc>
                  </w:sdtContent>
                </w:sdt>
                <w:sdt>
                  <w:sdtPr>
                    <w:rPr>
                      <w:szCs w:val="21"/>
                    </w:rPr>
                    <w:alias w:val="前十名股东持有有限售条件股份数量"/>
                    <w:tag w:val="_GBC_85df0683ff324558b90f437f02edcdab"/>
                    <w:id w:val="25114661"/>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6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63"/>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未知</w:t>
                        </w:r>
                      </w:p>
                    </w:tc>
                  </w:sdtContent>
                </w:sdt>
              </w:tr>
            </w:sdtContent>
          </w:sdt>
          <w:sdt>
            <w:sdtPr>
              <w:rPr>
                <w:szCs w:val="21"/>
              </w:rPr>
              <w:alias w:val="前十名股东持股情况"/>
              <w:tag w:val="_GBC_4605985219f3462eb0cbec8b22f53426"/>
              <w:id w:val="25114673"/>
              <w:lock w:val="sdtLocked"/>
            </w:sdtPr>
            <w:sdtEndPr>
              <w:rPr>
                <w:color w:val="FF9900"/>
              </w:rPr>
            </w:sdtEndPr>
            <w:sdtContent>
              <w:tr w:rsidR="00894F5A" w:rsidTr="002140FE">
                <w:trPr>
                  <w:cantSplit/>
                </w:trPr>
                <w:sdt>
                  <w:sdtPr>
                    <w:rPr>
                      <w:szCs w:val="21"/>
                    </w:rPr>
                    <w:alias w:val="前十名股东名称"/>
                    <w:tag w:val="_GBC_6d1b0ae9f8be48f6a7052d78d9a53571"/>
                    <w:id w:val="25114666"/>
                    <w:lock w:val="sdtLocked"/>
                  </w:sdtPr>
                  <w:sdtContent>
                    <w:tc>
                      <w:tcPr>
                        <w:tcW w:w="2376" w:type="dxa"/>
                        <w:shd w:val="clear" w:color="auto" w:fill="auto"/>
                      </w:tcPr>
                      <w:p w:rsidR="00894F5A" w:rsidRDefault="00894F5A" w:rsidP="002140FE">
                        <w:pPr>
                          <w:rPr>
                            <w:szCs w:val="21"/>
                          </w:rPr>
                        </w:pPr>
                        <w:r>
                          <w:rPr>
                            <w:szCs w:val="21"/>
                          </w:rPr>
                          <w:t>刘波</w:t>
                        </w:r>
                      </w:p>
                    </w:tc>
                  </w:sdtContent>
                </w:sdt>
                <w:sdt>
                  <w:sdtPr>
                    <w:rPr>
                      <w:szCs w:val="21"/>
                    </w:rPr>
                    <w:alias w:val="股东持有股份数量"/>
                    <w:tag w:val="_GBC_520054c508f243da844964b741955eac"/>
                    <w:id w:val="25114667"/>
                    <w:lock w:val="sdtLocked"/>
                  </w:sdtPr>
                  <w:sdtContent>
                    <w:tc>
                      <w:tcPr>
                        <w:tcW w:w="1134" w:type="dxa"/>
                        <w:shd w:val="clear" w:color="auto" w:fill="auto"/>
                      </w:tcPr>
                      <w:p w:rsidR="00894F5A" w:rsidRDefault="00894F5A" w:rsidP="002140FE">
                        <w:pPr>
                          <w:jc w:val="right"/>
                          <w:rPr>
                            <w:szCs w:val="21"/>
                          </w:rPr>
                        </w:pPr>
                        <w:r>
                          <w:rPr>
                            <w:szCs w:val="21"/>
                          </w:rPr>
                          <w:t>1,661,131</w:t>
                        </w:r>
                      </w:p>
                    </w:tc>
                  </w:sdtContent>
                </w:sdt>
                <w:sdt>
                  <w:sdtPr>
                    <w:rPr>
                      <w:szCs w:val="21"/>
                    </w:rPr>
                    <w:alias w:val="前十名股东持股比例"/>
                    <w:tag w:val="_GBC_d3a02e5580ec4a6183e114250e9bd439"/>
                    <w:id w:val="25114668"/>
                    <w:lock w:val="sdtLocked"/>
                  </w:sdtPr>
                  <w:sdtContent>
                    <w:tc>
                      <w:tcPr>
                        <w:tcW w:w="868" w:type="dxa"/>
                        <w:shd w:val="clear" w:color="auto" w:fill="auto"/>
                      </w:tcPr>
                      <w:p w:rsidR="00894F5A" w:rsidRDefault="00894F5A" w:rsidP="002140FE">
                        <w:pPr>
                          <w:jc w:val="right"/>
                          <w:rPr>
                            <w:szCs w:val="21"/>
                          </w:rPr>
                        </w:pPr>
                        <w:r>
                          <w:rPr>
                            <w:szCs w:val="21"/>
                          </w:rPr>
                          <w:t>0.06</w:t>
                        </w:r>
                      </w:p>
                    </w:tc>
                  </w:sdtContent>
                </w:sdt>
                <w:sdt>
                  <w:sdtPr>
                    <w:rPr>
                      <w:szCs w:val="21"/>
                    </w:rPr>
                    <w:alias w:val="前十名股东持有有限售条件股份数量"/>
                    <w:tag w:val="_GBC_85df0683ff324558b90f437f02edcdab"/>
                    <w:id w:val="25114669"/>
                    <w:lock w:val="sdtLocked"/>
                  </w:sdtPr>
                  <w:sdtContent>
                    <w:tc>
                      <w:tcPr>
                        <w:tcW w:w="1372" w:type="dxa"/>
                        <w:shd w:val="clear" w:color="auto" w:fill="auto"/>
                      </w:tcPr>
                      <w:p w:rsidR="00894F5A" w:rsidRDefault="00894F5A" w:rsidP="002140FE">
                        <w:pPr>
                          <w:jc w:val="right"/>
                          <w:rPr>
                            <w:szCs w:val="21"/>
                          </w:rPr>
                        </w:pPr>
                        <w:r>
                          <w:rPr>
                            <w:szCs w:val="21"/>
                          </w:rPr>
                          <w:t>0</w:t>
                        </w:r>
                      </w:p>
                    </w:tc>
                  </w:sdtContent>
                </w:sdt>
                <w:sdt>
                  <w:sdtPr>
                    <w:rPr>
                      <w:szCs w:val="21"/>
                    </w:rPr>
                    <w:alias w:val="前十名股东持有股份状态"/>
                    <w:tag w:val="_GBC_136db04e65c54cda86f79cf03b28789e"/>
                    <w:id w:val="2511467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1161" w:type="dxa"/>
                        <w:gridSpan w:val="2"/>
                        <w:shd w:val="clear" w:color="auto" w:fill="auto"/>
                        <w:vAlign w:val="center"/>
                      </w:tcPr>
                      <w:p w:rsidR="00894F5A" w:rsidRDefault="00894F5A" w:rsidP="002140FE">
                        <w:pPr>
                          <w:jc w:val="center"/>
                          <w:rPr>
                            <w:szCs w:val="21"/>
                          </w:rPr>
                        </w:pPr>
                        <w:r>
                          <w:rPr>
                            <w:szCs w:val="21"/>
                          </w:rPr>
                          <w:t>无</w:t>
                        </w:r>
                      </w:p>
                    </w:tc>
                  </w:sdtContent>
                </w:sdt>
                <w:sdt>
                  <w:sdtPr>
                    <w:rPr>
                      <w:szCs w:val="21"/>
                    </w:rPr>
                    <w:alias w:val="前十名股东持有股份质押或冻结数量"/>
                    <w:tag w:val="_GBC_4c7d7f308755456bbb0781d1deeb7267"/>
                    <w:id w:val="25114671"/>
                    <w:lock w:val="sdtLocked"/>
                  </w:sdtPr>
                  <w:sdtContent>
                    <w:tc>
                      <w:tcPr>
                        <w:tcW w:w="1218" w:type="dxa"/>
                        <w:gridSpan w:val="2"/>
                        <w:shd w:val="clear" w:color="auto" w:fill="auto"/>
                      </w:tcPr>
                      <w:p w:rsidR="00894F5A" w:rsidRDefault="00894F5A" w:rsidP="002140FE">
                        <w:pPr>
                          <w:jc w:val="right"/>
                          <w:rPr>
                            <w:szCs w:val="21"/>
                          </w:rPr>
                        </w:pPr>
                      </w:p>
                    </w:tc>
                  </w:sdtContent>
                </w:sdt>
                <w:sdt>
                  <w:sdtPr>
                    <w:rPr>
                      <w:szCs w:val="21"/>
                    </w:rPr>
                    <w:alias w:val="前十名股东的股东性质"/>
                    <w:tag w:val="_GBC_3f061011cc4c4a3a8bacb0560bb01a75"/>
                    <w:id w:val="251146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894F5A" w:rsidRDefault="00894F5A" w:rsidP="002140FE">
                        <w:pPr>
                          <w:jc w:val="center"/>
                          <w:rPr>
                            <w:szCs w:val="21"/>
                          </w:rPr>
                        </w:pPr>
                        <w:r>
                          <w:rPr>
                            <w:szCs w:val="21"/>
                          </w:rPr>
                          <w:t>境内自然人</w:t>
                        </w:r>
                      </w:p>
                    </w:tc>
                  </w:sdtContent>
                </w:sdt>
              </w:tr>
            </w:sdtContent>
          </w:sdt>
          <w:tr w:rsidR="00894F5A" w:rsidTr="002140FE">
            <w:trPr>
              <w:cantSplit/>
            </w:trPr>
            <w:tc>
              <w:tcPr>
                <w:tcW w:w="9285" w:type="dxa"/>
                <w:gridSpan w:val="9"/>
                <w:shd w:val="clear" w:color="auto" w:fill="auto"/>
              </w:tcPr>
              <w:p w:rsidR="00894F5A" w:rsidRDefault="00894F5A" w:rsidP="002140FE">
                <w:pPr>
                  <w:jc w:val="center"/>
                  <w:rPr>
                    <w:color w:val="FF9900"/>
                    <w:szCs w:val="21"/>
                  </w:rPr>
                </w:pPr>
                <w:r>
                  <w:rPr>
                    <w:szCs w:val="21"/>
                  </w:rPr>
                  <w:t>前十名无限售条件股东持股情况</w:t>
                </w:r>
              </w:p>
            </w:tc>
          </w:tr>
          <w:tr w:rsidR="00894F5A" w:rsidTr="002140FE">
            <w:trPr>
              <w:cantSplit/>
            </w:trPr>
            <w:tc>
              <w:tcPr>
                <w:tcW w:w="3510" w:type="dxa"/>
                <w:gridSpan w:val="2"/>
                <w:vMerge w:val="restart"/>
                <w:shd w:val="clear" w:color="auto" w:fill="auto"/>
              </w:tcPr>
              <w:p w:rsidR="00894F5A" w:rsidRDefault="00894F5A" w:rsidP="002140FE">
                <w:pPr>
                  <w:rPr>
                    <w:color w:val="FF9900"/>
                    <w:szCs w:val="21"/>
                  </w:rPr>
                </w:pPr>
                <w:r>
                  <w:t>股东名称</w:t>
                </w:r>
              </w:p>
            </w:tc>
            <w:tc>
              <w:tcPr>
                <w:tcW w:w="2547" w:type="dxa"/>
                <w:gridSpan w:val="3"/>
                <w:vMerge w:val="restart"/>
                <w:shd w:val="clear" w:color="auto" w:fill="auto"/>
              </w:tcPr>
              <w:p w:rsidR="00894F5A" w:rsidRDefault="00894F5A" w:rsidP="002140FE">
                <w:pPr>
                  <w:jc w:val="center"/>
                  <w:rPr>
                    <w:color w:val="FF9900"/>
                    <w:szCs w:val="21"/>
                  </w:rPr>
                </w:pPr>
                <w:r>
                  <w:t>持有无限售条件流通股的数量</w:t>
                </w:r>
              </w:p>
            </w:tc>
            <w:tc>
              <w:tcPr>
                <w:tcW w:w="3228" w:type="dxa"/>
                <w:gridSpan w:val="4"/>
                <w:tcBorders>
                  <w:bottom w:val="single" w:sz="4" w:space="0" w:color="auto"/>
                </w:tcBorders>
                <w:shd w:val="clear" w:color="auto" w:fill="auto"/>
              </w:tcPr>
              <w:p w:rsidR="00894F5A" w:rsidRDefault="00894F5A" w:rsidP="002140FE">
                <w:pPr>
                  <w:jc w:val="center"/>
                  <w:rPr>
                    <w:color w:val="FF9900"/>
                    <w:szCs w:val="21"/>
                  </w:rPr>
                </w:pPr>
                <w:r>
                  <w:rPr>
                    <w:szCs w:val="21"/>
                  </w:rPr>
                  <w:t>股份种类</w:t>
                </w:r>
                <w:r>
                  <w:rPr>
                    <w:rFonts w:hint="eastAsia"/>
                    <w:szCs w:val="21"/>
                  </w:rPr>
                  <w:t>及数量</w:t>
                </w:r>
              </w:p>
            </w:tc>
          </w:tr>
          <w:tr w:rsidR="00894F5A" w:rsidTr="002140FE">
            <w:trPr>
              <w:cantSplit/>
            </w:trPr>
            <w:tc>
              <w:tcPr>
                <w:tcW w:w="3510" w:type="dxa"/>
                <w:gridSpan w:val="2"/>
                <w:vMerge/>
                <w:shd w:val="clear" w:color="auto" w:fill="auto"/>
              </w:tcPr>
              <w:p w:rsidR="00894F5A" w:rsidRDefault="00894F5A" w:rsidP="002140FE">
                <w:pPr>
                  <w:rPr>
                    <w:color w:val="FF9900"/>
                    <w:szCs w:val="21"/>
                  </w:rPr>
                </w:pPr>
              </w:p>
            </w:tc>
            <w:tc>
              <w:tcPr>
                <w:tcW w:w="2547" w:type="dxa"/>
                <w:gridSpan w:val="3"/>
                <w:vMerge/>
                <w:shd w:val="clear" w:color="auto" w:fill="auto"/>
              </w:tcPr>
              <w:p w:rsidR="00894F5A" w:rsidRDefault="00894F5A" w:rsidP="002140FE">
                <w:pPr>
                  <w:rPr>
                    <w:color w:val="FF9900"/>
                    <w:szCs w:val="21"/>
                  </w:rPr>
                </w:pPr>
              </w:p>
            </w:tc>
            <w:tc>
              <w:tcPr>
                <w:tcW w:w="1638" w:type="dxa"/>
                <w:gridSpan w:val="2"/>
                <w:shd w:val="clear" w:color="auto" w:fill="auto"/>
                <w:vAlign w:val="center"/>
              </w:tcPr>
              <w:p w:rsidR="00894F5A" w:rsidRDefault="00894F5A" w:rsidP="002140FE">
                <w:pPr>
                  <w:jc w:val="center"/>
                  <w:rPr>
                    <w:color w:val="008000"/>
                    <w:szCs w:val="21"/>
                  </w:rPr>
                </w:pPr>
                <w:r>
                  <w:rPr>
                    <w:rFonts w:hint="eastAsia"/>
                    <w:szCs w:val="21"/>
                  </w:rPr>
                  <w:t>种类</w:t>
                </w:r>
              </w:p>
            </w:tc>
            <w:tc>
              <w:tcPr>
                <w:tcW w:w="1590" w:type="dxa"/>
                <w:gridSpan w:val="2"/>
                <w:shd w:val="clear" w:color="auto" w:fill="auto"/>
              </w:tcPr>
              <w:p w:rsidR="00894F5A" w:rsidRDefault="00894F5A" w:rsidP="002140FE">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25114678"/>
              <w:lock w:val="sdtLocked"/>
            </w:sdtPr>
            <w:sdtContent>
              <w:tr w:rsidR="00894F5A" w:rsidTr="002140FE">
                <w:trPr>
                  <w:cantSplit/>
                </w:trPr>
                <w:sdt>
                  <w:sdtPr>
                    <w:rPr>
                      <w:szCs w:val="21"/>
                    </w:rPr>
                    <w:alias w:val="前十名无限售条件股东的名称"/>
                    <w:tag w:val="_GBC_3a0dd5b2c4304871bfe28b82758fc1b5"/>
                    <w:id w:val="25114674"/>
                    <w:lock w:val="sdtLocked"/>
                  </w:sdtPr>
                  <w:sdtContent>
                    <w:tc>
                      <w:tcPr>
                        <w:tcW w:w="3510" w:type="dxa"/>
                        <w:gridSpan w:val="2"/>
                        <w:shd w:val="clear" w:color="auto" w:fill="auto"/>
                      </w:tcPr>
                      <w:p w:rsidR="00894F5A" w:rsidRDefault="00894F5A" w:rsidP="002140FE">
                        <w:pPr>
                          <w:rPr>
                            <w:szCs w:val="21"/>
                          </w:rPr>
                        </w:pPr>
                        <w:r>
                          <w:rPr>
                            <w:szCs w:val="21"/>
                          </w:rPr>
                          <w:t>广西柳州钢铁集团有限公司</w:t>
                        </w:r>
                      </w:p>
                    </w:tc>
                  </w:sdtContent>
                </w:sdt>
                <w:sdt>
                  <w:sdtPr>
                    <w:rPr>
                      <w:szCs w:val="21"/>
                    </w:rPr>
                    <w:alias w:val="前十名无限售条件股东期末持有流通股的数量"/>
                    <w:tag w:val="_GBC_c967150197dd44d4aafacb1e9d2a79d2"/>
                    <w:id w:val="25114675"/>
                    <w:lock w:val="sdtLocked"/>
                  </w:sdtPr>
                  <w:sdtContent>
                    <w:tc>
                      <w:tcPr>
                        <w:tcW w:w="2547" w:type="dxa"/>
                        <w:gridSpan w:val="3"/>
                        <w:shd w:val="clear" w:color="auto" w:fill="auto"/>
                      </w:tcPr>
                      <w:p w:rsidR="00894F5A" w:rsidRDefault="00894F5A" w:rsidP="002140FE">
                        <w:pPr>
                          <w:jc w:val="right"/>
                          <w:rPr>
                            <w:szCs w:val="21"/>
                          </w:rPr>
                        </w:pPr>
                        <w:r>
                          <w:rPr>
                            <w:szCs w:val="21"/>
                          </w:rPr>
                          <w:t>2,114,433,135</w:t>
                        </w:r>
                      </w:p>
                    </w:tc>
                  </w:sdtContent>
                </w:sdt>
                <w:sdt>
                  <w:sdtPr>
                    <w:rPr>
                      <w:bCs/>
                      <w:szCs w:val="21"/>
                    </w:rPr>
                    <w:alias w:val="前十名无限售条件股东期末持有流通股的种类"/>
                    <w:tag w:val="_GBC_0210c95a1a80416eb0fe421c6af26851"/>
                    <w:id w:val="2511467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677"/>
                    <w:lock w:val="sdtLocked"/>
                  </w:sdtPr>
                  <w:sdtContent>
                    <w:tc>
                      <w:tcPr>
                        <w:tcW w:w="1590" w:type="dxa"/>
                        <w:gridSpan w:val="2"/>
                        <w:shd w:val="clear" w:color="auto" w:fill="auto"/>
                      </w:tcPr>
                      <w:p w:rsidR="00894F5A" w:rsidRDefault="00894F5A" w:rsidP="002140FE">
                        <w:pPr>
                          <w:jc w:val="right"/>
                          <w:rPr>
                            <w:szCs w:val="21"/>
                          </w:rPr>
                        </w:pPr>
                        <w:r>
                          <w:rPr>
                            <w:szCs w:val="21"/>
                          </w:rPr>
                          <w:t>2,114,433,135</w:t>
                        </w:r>
                      </w:p>
                    </w:tc>
                  </w:sdtContent>
                </w:sdt>
              </w:tr>
            </w:sdtContent>
          </w:sdt>
          <w:sdt>
            <w:sdtPr>
              <w:rPr>
                <w:szCs w:val="21"/>
              </w:rPr>
              <w:alias w:val="前十名无限售条件股东持股情况"/>
              <w:tag w:val="_GBC_798242974a9b4be4a6dde0d05919e839"/>
              <w:id w:val="25114683"/>
              <w:lock w:val="sdtLocked"/>
            </w:sdtPr>
            <w:sdtContent>
              <w:tr w:rsidR="00894F5A" w:rsidTr="002140FE">
                <w:trPr>
                  <w:cantSplit/>
                </w:trPr>
                <w:sdt>
                  <w:sdtPr>
                    <w:rPr>
                      <w:szCs w:val="21"/>
                    </w:rPr>
                    <w:alias w:val="前十名无限售条件股东的名称"/>
                    <w:tag w:val="_GBC_3a0dd5b2c4304871bfe28b82758fc1b5"/>
                    <w:id w:val="25114679"/>
                    <w:lock w:val="sdtLocked"/>
                  </w:sdtPr>
                  <w:sdtContent>
                    <w:tc>
                      <w:tcPr>
                        <w:tcW w:w="3510" w:type="dxa"/>
                        <w:gridSpan w:val="2"/>
                        <w:shd w:val="clear" w:color="auto" w:fill="auto"/>
                      </w:tcPr>
                      <w:p w:rsidR="00894F5A" w:rsidRDefault="00894F5A" w:rsidP="002140FE">
                        <w:pPr>
                          <w:rPr>
                            <w:szCs w:val="21"/>
                          </w:rPr>
                        </w:pPr>
                        <w:r>
                          <w:rPr>
                            <w:szCs w:val="21"/>
                          </w:rPr>
                          <w:t>陈婉新</w:t>
                        </w:r>
                      </w:p>
                    </w:tc>
                  </w:sdtContent>
                </w:sdt>
                <w:sdt>
                  <w:sdtPr>
                    <w:rPr>
                      <w:szCs w:val="21"/>
                    </w:rPr>
                    <w:alias w:val="前十名无限售条件股东期末持有流通股的数量"/>
                    <w:tag w:val="_GBC_c967150197dd44d4aafacb1e9d2a79d2"/>
                    <w:id w:val="25114680"/>
                    <w:lock w:val="sdtLocked"/>
                  </w:sdtPr>
                  <w:sdtContent>
                    <w:tc>
                      <w:tcPr>
                        <w:tcW w:w="2547" w:type="dxa"/>
                        <w:gridSpan w:val="3"/>
                        <w:shd w:val="clear" w:color="auto" w:fill="auto"/>
                      </w:tcPr>
                      <w:p w:rsidR="00894F5A" w:rsidRDefault="00894F5A" w:rsidP="002140FE">
                        <w:pPr>
                          <w:jc w:val="right"/>
                          <w:rPr>
                            <w:szCs w:val="21"/>
                          </w:rPr>
                        </w:pPr>
                        <w:r>
                          <w:rPr>
                            <w:szCs w:val="21"/>
                          </w:rPr>
                          <w:t>10,876,988</w:t>
                        </w:r>
                      </w:p>
                    </w:tc>
                  </w:sdtContent>
                </w:sdt>
                <w:sdt>
                  <w:sdtPr>
                    <w:rPr>
                      <w:bCs/>
                      <w:szCs w:val="21"/>
                    </w:rPr>
                    <w:alias w:val="前十名无限售条件股东期末持有流通股的种类"/>
                    <w:tag w:val="_GBC_0210c95a1a80416eb0fe421c6af26851"/>
                    <w:id w:val="251146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682"/>
                    <w:lock w:val="sdtLocked"/>
                  </w:sdtPr>
                  <w:sdtContent>
                    <w:tc>
                      <w:tcPr>
                        <w:tcW w:w="1590" w:type="dxa"/>
                        <w:gridSpan w:val="2"/>
                        <w:shd w:val="clear" w:color="auto" w:fill="auto"/>
                      </w:tcPr>
                      <w:p w:rsidR="00894F5A" w:rsidRDefault="00894F5A" w:rsidP="002140FE">
                        <w:pPr>
                          <w:jc w:val="right"/>
                          <w:rPr>
                            <w:szCs w:val="21"/>
                          </w:rPr>
                        </w:pPr>
                        <w:r>
                          <w:rPr>
                            <w:szCs w:val="21"/>
                          </w:rPr>
                          <w:t>10,876,988</w:t>
                        </w:r>
                      </w:p>
                    </w:tc>
                  </w:sdtContent>
                </w:sdt>
              </w:tr>
            </w:sdtContent>
          </w:sdt>
          <w:sdt>
            <w:sdtPr>
              <w:rPr>
                <w:szCs w:val="21"/>
              </w:rPr>
              <w:alias w:val="前十名无限售条件股东持股情况"/>
              <w:tag w:val="_GBC_798242974a9b4be4a6dde0d05919e839"/>
              <w:id w:val="25114688"/>
              <w:lock w:val="sdtLocked"/>
            </w:sdtPr>
            <w:sdtContent>
              <w:tr w:rsidR="00894F5A" w:rsidTr="002140FE">
                <w:trPr>
                  <w:cantSplit/>
                </w:trPr>
                <w:sdt>
                  <w:sdtPr>
                    <w:rPr>
                      <w:szCs w:val="21"/>
                    </w:rPr>
                    <w:alias w:val="前十名无限售条件股东的名称"/>
                    <w:tag w:val="_GBC_3a0dd5b2c4304871bfe28b82758fc1b5"/>
                    <w:id w:val="25114684"/>
                    <w:lock w:val="sdtLocked"/>
                  </w:sdtPr>
                  <w:sdtContent>
                    <w:tc>
                      <w:tcPr>
                        <w:tcW w:w="3510" w:type="dxa"/>
                        <w:gridSpan w:val="2"/>
                        <w:shd w:val="clear" w:color="auto" w:fill="auto"/>
                      </w:tcPr>
                      <w:p w:rsidR="00894F5A" w:rsidRDefault="00894F5A" w:rsidP="002140FE">
                        <w:pPr>
                          <w:rPr>
                            <w:szCs w:val="21"/>
                          </w:rPr>
                        </w:pPr>
                        <w:r>
                          <w:rPr>
                            <w:szCs w:val="21"/>
                          </w:rPr>
                          <w:t>谢仁国</w:t>
                        </w:r>
                      </w:p>
                    </w:tc>
                  </w:sdtContent>
                </w:sdt>
                <w:sdt>
                  <w:sdtPr>
                    <w:rPr>
                      <w:szCs w:val="21"/>
                    </w:rPr>
                    <w:alias w:val="前十名无限售条件股东期末持有流通股的数量"/>
                    <w:tag w:val="_GBC_c967150197dd44d4aafacb1e9d2a79d2"/>
                    <w:id w:val="25114685"/>
                    <w:lock w:val="sdtLocked"/>
                  </w:sdtPr>
                  <w:sdtContent>
                    <w:tc>
                      <w:tcPr>
                        <w:tcW w:w="2547" w:type="dxa"/>
                        <w:gridSpan w:val="3"/>
                        <w:shd w:val="clear" w:color="auto" w:fill="auto"/>
                      </w:tcPr>
                      <w:p w:rsidR="00894F5A" w:rsidRDefault="00894F5A" w:rsidP="002140FE">
                        <w:pPr>
                          <w:jc w:val="right"/>
                          <w:rPr>
                            <w:szCs w:val="21"/>
                          </w:rPr>
                        </w:pPr>
                        <w:r>
                          <w:rPr>
                            <w:szCs w:val="21"/>
                          </w:rPr>
                          <w:t>10,740,540</w:t>
                        </w:r>
                      </w:p>
                    </w:tc>
                  </w:sdtContent>
                </w:sdt>
                <w:sdt>
                  <w:sdtPr>
                    <w:rPr>
                      <w:bCs/>
                      <w:szCs w:val="21"/>
                    </w:rPr>
                    <w:alias w:val="前十名无限售条件股东期末持有流通股的种类"/>
                    <w:tag w:val="_GBC_0210c95a1a80416eb0fe421c6af26851"/>
                    <w:id w:val="251146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687"/>
                    <w:lock w:val="sdtLocked"/>
                  </w:sdtPr>
                  <w:sdtContent>
                    <w:tc>
                      <w:tcPr>
                        <w:tcW w:w="1590" w:type="dxa"/>
                        <w:gridSpan w:val="2"/>
                        <w:shd w:val="clear" w:color="auto" w:fill="auto"/>
                      </w:tcPr>
                      <w:p w:rsidR="00894F5A" w:rsidRDefault="00894F5A" w:rsidP="002140FE">
                        <w:pPr>
                          <w:jc w:val="right"/>
                          <w:rPr>
                            <w:szCs w:val="21"/>
                          </w:rPr>
                        </w:pPr>
                        <w:r>
                          <w:rPr>
                            <w:szCs w:val="21"/>
                          </w:rPr>
                          <w:t>10,740,540</w:t>
                        </w:r>
                      </w:p>
                    </w:tc>
                  </w:sdtContent>
                </w:sdt>
              </w:tr>
            </w:sdtContent>
          </w:sdt>
          <w:sdt>
            <w:sdtPr>
              <w:rPr>
                <w:szCs w:val="21"/>
              </w:rPr>
              <w:alias w:val="前十名无限售条件股东持股情况"/>
              <w:tag w:val="_GBC_798242974a9b4be4a6dde0d05919e839"/>
              <w:id w:val="25114693"/>
              <w:lock w:val="sdtLocked"/>
            </w:sdtPr>
            <w:sdtContent>
              <w:tr w:rsidR="00894F5A" w:rsidTr="002140FE">
                <w:trPr>
                  <w:cantSplit/>
                </w:trPr>
                <w:sdt>
                  <w:sdtPr>
                    <w:rPr>
                      <w:szCs w:val="21"/>
                    </w:rPr>
                    <w:alias w:val="前十名无限售条件股东的名称"/>
                    <w:tag w:val="_GBC_3a0dd5b2c4304871bfe28b82758fc1b5"/>
                    <w:id w:val="25114689"/>
                    <w:lock w:val="sdtLocked"/>
                  </w:sdtPr>
                  <w:sdtContent>
                    <w:tc>
                      <w:tcPr>
                        <w:tcW w:w="3510" w:type="dxa"/>
                        <w:gridSpan w:val="2"/>
                        <w:shd w:val="clear" w:color="auto" w:fill="auto"/>
                      </w:tcPr>
                      <w:p w:rsidR="00894F5A" w:rsidRDefault="00894F5A" w:rsidP="002140FE">
                        <w:pPr>
                          <w:rPr>
                            <w:szCs w:val="21"/>
                          </w:rPr>
                        </w:pPr>
                        <w:r>
                          <w:rPr>
                            <w:szCs w:val="21"/>
                          </w:rPr>
                          <w:t>李梅兰</w:t>
                        </w:r>
                      </w:p>
                    </w:tc>
                  </w:sdtContent>
                </w:sdt>
                <w:sdt>
                  <w:sdtPr>
                    <w:rPr>
                      <w:szCs w:val="21"/>
                    </w:rPr>
                    <w:alias w:val="前十名无限售条件股东期末持有流通股的数量"/>
                    <w:tag w:val="_GBC_c967150197dd44d4aafacb1e9d2a79d2"/>
                    <w:id w:val="25114690"/>
                    <w:lock w:val="sdtLocked"/>
                  </w:sdtPr>
                  <w:sdtContent>
                    <w:tc>
                      <w:tcPr>
                        <w:tcW w:w="2547" w:type="dxa"/>
                        <w:gridSpan w:val="3"/>
                        <w:shd w:val="clear" w:color="auto" w:fill="auto"/>
                      </w:tcPr>
                      <w:p w:rsidR="00894F5A" w:rsidRDefault="00894F5A" w:rsidP="002140FE">
                        <w:pPr>
                          <w:jc w:val="right"/>
                          <w:rPr>
                            <w:szCs w:val="21"/>
                          </w:rPr>
                        </w:pPr>
                        <w:r>
                          <w:rPr>
                            <w:szCs w:val="21"/>
                          </w:rPr>
                          <w:t>5,155,438</w:t>
                        </w:r>
                      </w:p>
                    </w:tc>
                  </w:sdtContent>
                </w:sdt>
                <w:sdt>
                  <w:sdtPr>
                    <w:rPr>
                      <w:bCs/>
                      <w:szCs w:val="21"/>
                    </w:rPr>
                    <w:alias w:val="前十名无限售条件股东期末持有流通股的种类"/>
                    <w:tag w:val="_GBC_0210c95a1a80416eb0fe421c6af26851"/>
                    <w:id w:val="251146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692"/>
                    <w:lock w:val="sdtLocked"/>
                  </w:sdtPr>
                  <w:sdtContent>
                    <w:tc>
                      <w:tcPr>
                        <w:tcW w:w="1590" w:type="dxa"/>
                        <w:gridSpan w:val="2"/>
                        <w:shd w:val="clear" w:color="auto" w:fill="auto"/>
                      </w:tcPr>
                      <w:p w:rsidR="00894F5A" w:rsidRDefault="00894F5A" w:rsidP="002140FE">
                        <w:pPr>
                          <w:jc w:val="right"/>
                          <w:rPr>
                            <w:szCs w:val="21"/>
                          </w:rPr>
                        </w:pPr>
                        <w:r>
                          <w:rPr>
                            <w:szCs w:val="21"/>
                          </w:rPr>
                          <w:t>5,155,438</w:t>
                        </w:r>
                      </w:p>
                    </w:tc>
                  </w:sdtContent>
                </w:sdt>
              </w:tr>
            </w:sdtContent>
          </w:sdt>
          <w:sdt>
            <w:sdtPr>
              <w:rPr>
                <w:szCs w:val="21"/>
              </w:rPr>
              <w:alias w:val="前十名无限售条件股东持股情况"/>
              <w:tag w:val="_GBC_798242974a9b4be4a6dde0d05919e839"/>
              <w:id w:val="25114698"/>
              <w:lock w:val="sdtLocked"/>
            </w:sdtPr>
            <w:sdtContent>
              <w:tr w:rsidR="00894F5A" w:rsidTr="002140FE">
                <w:trPr>
                  <w:cantSplit/>
                </w:trPr>
                <w:sdt>
                  <w:sdtPr>
                    <w:rPr>
                      <w:szCs w:val="21"/>
                    </w:rPr>
                    <w:alias w:val="前十名无限售条件股东的名称"/>
                    <w:tag w:val="_GBC_3a0dd5b2c4304871bfe28b82758fc1b5"/>
                    <w:id w:val="25114694"/>
                    <w:lock w:val="sdtLocked"/>
                  </w:sdtPr>
                  <w:sdtContent>
                    <w:tc>
                      <w:tcPr>
                        <w:tcW w:w="3510" w:type="dxa"/>
                        <w:gridSpan w:val="2"/>
                        <w:shd w:val="clear" w:color="auto" w:fill="auto"/>
                      </w:tcPr>
                      <w:p w:rsidR="00894F5A" w:rsidRDefault="00894F5A" w:rsidP="002140FE">
                        <w:pPr>
                          <w:rPr>
                            <w:szCs w:val="21"/>
                          </w:rPr>
                        </w:pPr>
                        <w:r>
                          <w:rPr>
                            <w:szCs w:val="21"/>
                          </w:rPr>
                          <w:t>邵明华</w:t>
                        </w:r>
                      </w:p>
                    </w:tc>
                  </w:sdtContent>
                </w:sdt>
                <w:sdt>
                  <w:sdtPr>
                    <w:rPr>
                      <w:szCs w:val="21"/>
                    </w:rPr>
                    <w:alias w:val="前十名无限售条件股东期末持有流通股的数量"/>
                    <w:tag w:val="_GBC_c967150197dd44d4aafacb1e9d2a79d2"/>
                    <w:id w:val="25114695"/>
                    <w:lock w:val="sdtLocked"/>
                  </w:sdtPr>
                  <w:sdtContent>
                    <w:tc>
                      <w:tcPr>
                        <w:tcW w:w="2547" w:type="dxa"/>
                        <w:gridSpan w:val="3"/>
                        <w:shd w:val="clear" w:color="auto" w:fill="auto"/>
                      </w:tcPr>
                      <w:p w:rsidR="00894F5A" w:rsidRDefault="00894F5A" w:rsidP="002140FE">
                        <w:pPr>
                          <w:jc w:val="right"/>
                          <w:rPr>
                            <w:szCs w:val="21"/>
                          </w:rPr>
                        </w:pPr>
                        <w:r>
                          <w:rPr>
                            <w:szCs w:val="21"/>
                          </w:rPr>
                          <w:t>2,595,260</w:t>
                        </w:r>
                      </w:p>
                    </w:tc>
                  </w:sdtContent>
                </w:sdt>
                <w:sdt>
                  <w:sdtPr>
                    <w:rPr>
                      <w:bCs/>
                      <w:szCs w:val="21"/>
                    </w:rPr>
                    <w:alias w:val="前十名无限售条件股东期末持有流通股的种类"/>
                    <w:tag w:val="_GBC_0210c95a1a80416eb0fe421c6af26851"/>
                    <w:id w:val="251146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697"/>
                    <w:lock w:val="sdtLocked"/>
                  </w:sdtPr>
                  <w:sdtContent>
                    <w:tc>
                      <w:tcPr>
                        <w:tcW w:w="1590" w:type="dxa"/>
                        <w:gridSpan w:val="2"/>
                        <w:shd w:val="clear" w:color="auto" w:fill="auto"/>
                      </w:tcPr>
                      <w:p w:rsidR="00894F5A" w:rsidRDefault="00894F5A" w:rsidP="002140FE">
                        <w:pPr>
                          <w:jc w:val="right"/>
                          <w:rPr>
                            <w:szCs w:val="21"/>
                          </w:rPr>
                        </w:pPr>
                        <w:r>
                          <w:rPr>
                            <w:szCs w:val="21"/>
                          </w:rPr>
                          <w:t>2,595,260</w:t>
                        </w:r>
                      </w:p>
                    </w:tc>
                  </w:sdtContent>
                </w:sdt>
              </w:tr>
            </w:sdtContent>
          </w:sdt>
          <w:sdt>
            <w:sdtPr>
              <w:rPr>
                <w:szCs w:val="21"/>
              </w:rPr>
              <w:alias w:val="前十名无限售条件股东持股情况"/>
              <w:tag w:val="_GBC_798242974a9b4be4a6dde0d05919e839"/>
              <w:id w:val="25114703"/>
              <w:lock w:val="sdtLocked"/>
            </w:sdtPr>
            <w:sdtContent>
              <w:tr w:rsidR="00894F5A" w:rsidTr="002140FE">
                <w:trPr>
                  <w:cantSplit/>
                </w:trPr>
                <w:sdt>
                  <w:sdtPr>
                    <w:rPr>
                      <w:szCs w:val="21"/>
                    </w:rPr>
                    <w:alias w:val="前十名无限售条件股东的名称"/>
                    <w:tag w:val="_GBC_3a0dd5b2c4304871bfe28b82758fc1b5"/>
                    <w:id w:val="25114699"/>
                    <w:lock w:val="sdtLocked"/>
                  </w:sdtPr>
                  <w:sdtContent>
                    <w:tc>
                      <w:tcPr>
                        <w:tcW w:w="3510" w:type="dxa"/>
                        <w:gridSpan w:val="2"/>
                        <w:shd w:val="clear" w:color="auto" w:fill="auto"/>
                      </w:tcPr>
                      <w:p w:rsidR="00894F5A" w:rsidRDefault="00894F5A" w:rsidP="002140FE">
                        <w:pPr>
                          <w:rPr>
                            <w:szCs w:val="21"/>
                          </w:rPr>
                        </w:pPr>
                        <w:r>
                          <w:rPr>
                            <w:szCs w:val="21"/>
                          </w:rPr>
                          <w:t>郑彩苓</w:t>
                        </w:r>
                      </w:p>
                    </w:tc>
                  </w:sdtContent>
                </w:sdt>
                <w:sdt>
                  <w:sdtPr>
                    <w:rPr>
                      <w:szCs w:val="21"/>
                    </w:rPr>
                    <w:alias w:val="前十名无限售条件股东期末持有流通股的数量"/>
                    <w:tag w:val="_GBC_c967150197dd44d4aafacb1e9d2a79d2"/>
                    <w:id w:val="25114700"/>
                    <w:lock w:val="sdtLocked"/>
                  </w:sdtPr>
                  <w:sdtContent>
                    <w:tc>
                      <w:tcPr>
                        <w:tcW w:w="2547" w:type="dxa"/>
                        <w:gridSpan w:val="3"/>
                        <w:shd w:val="clear" w:color="auto" w:fill="auto"/>
                      </w:tcPr>
                      <w:p w:rsidR="00894F5A" w:rsidRDefault="00894F5A" w:rsidP="002140FE">
                        <w:pPr>
                          <w:jc w:val="right"/>
                          <w:rPr>
                            <w:szCs w:val="21"/>
                          </w:rPr>
                        </w:pPr>
                        <w:r>
                          <w:rPr>
                            <w:szCs w:val="21"/>
                          </w:rPr>
                          <w:t>2,375,360</w:t>
                        </w:r>
                      </w:p>
                    </w:tc>
                  </w:sdtContent>
                </w:sdt>
                <w:sdt>
                  <w:sdtPr>
                    <w:rPr>
                      <w:bCs/>
                      <w:szCs w:val="21"/>
                    </w:rPr>
                    <w:alias w:val="前十名无限售条件股东期末持有流通股的种类"/>
                    <w:tag w:val="_GBC_0210c95a1a80416eb0fe421c6af26851"/>
                    <w:id w:val="2511470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702"/>
                    <w:lock w:val="sdtLocked"/>
                  </w:sdtPr>
                  <w:sdtContent>
                    <w:tc>
                      <w:tcPr>
                        <w:tcW w:w="1590" w:type="dxa"/>
                        <w:gridSpan w:val="2"/>
                        <w:shd w:val="clear" w:color="auto" w:fill="auto"/>
                      </w:tcPr>
                      <w:p w:rsidR="00894F5A" w:rsidRDefault="00894F5A" w:rsidP="002140FE">
                        <w:pPr>
                          <w:jc w:val="right"/>
                          <w:rPr>
                            <w:szCs w:val="21"/>
                          </w:rPr>
                        </w:pPr>
                        <w:r>
                          <w:rPr>
                            <w:szCs w:val="21"/>
                          </w:rPr>
                          <w:t>2,375,360</w:t>
                        </w:r>
                      </w:p>
                    </w:tc>
                  </w:sdtContent>
                </w:sdt>
              </w:tr>
            </w:sdtContent>
          </w:sdt>
          <w:sdt>
            <w:sdtPr>
              <w:rPr>
                <w:szCs w:val="21"/>
              </w:rPr>
              <w:alias w:val="前十名无限售条件股东持股情况"/>
              <w:tag w:val="_GBC_798242974a9b4be4a6dde0d05919e839"/>
              <w:id w:val="25114708"/>
              <w:lock w:val="sdtLocked"/>
            </w:sdtPr>
            <w:sdtContent>
              <w:tr w:rsidR="00894F5A" w:rsidTr="002140FE">
                <w:trPr>
                  <w:cantSplit/>
                </w:trPr>
                <w:sdt>
                  <w:sdtPr>
                    <w:rPr>
                      <w:szCs w:val="21"/>
                    </w:rPr>
                    <w:alias w:val="前十名无限售条件股东的名称"/>
                    <w:tag w:val="_GBC_3a0dd5b2c4304871bfe28b82758fc1b5"/>
                    <w:id w:val="25114704"/>
                    <w:lock w:val="sdtLocked"/>
                  </w:sdtPr>
                  <w:sdtContent>
                    <w:tc>
                      <w:tcPr>
                        <w:tcW w:w="3510" w:type="dxa"/>
                        <w:gridSpan w:val="2"/>
                        <w:shd w:val="clear" w:color="auto" w:fill="auto"/>
                      </w:tcPr>
                      <w:p w:rsidR="00894F5A" w:rsidRDefault="00894F5A" w:rsidP="002140FE">
                        <w:pPr>
                          <w:rPr>
                            <w:szCs w:val="21"/>
                          </w:rPr>
                        </w:pPr>
                        <w:r>
                          <w:rPr>
                            <w:szCs w:val="21"/>
                          </w:rPr>
                          <w:t>海通证券股份有限公司－中融国证钢铁行业指数分级证券投资基金</w:t>
                        </w:r>
                      </w:p>
                    </w:tc>
                  </w:sdtContent>
                </w:sdt>
                <w:sdt>
                  <w:sdtPr>
                    <w:rPr>
                      <w:szCs w:val="21"/>
                    </w:rPr>
                    <w:alias w:val="前十名无限售条件股东期末持有流通股的数量"/>
                    <w:tag w:val="_GBC_c967150197dd44d4aafacb1e9d2a79d2"/>
                    <w:id w:val="25114705"/>
                    <w:lock w:val="sdtLocked"/>
                  </w:sdtPr>
                  <w:sdtContent>
                    <w:tc>
                      <w:tcPr>
                        <w:tcW w:w="2547" w:type="dxa"/>
                        <w:gridSpan w:val="3"/>
                        <w:shd w:val="clear" w:color="auto" w:fill="auto"/>
                      </w:tcPr>
                      <w:p w:rsidR="00894F5A" w:rsidRDefault="00894F5A" w:rsidP="002140FE">
                        <w:pPr>
                          <w:jc w:val="right"/>
                          <w:rPr>
                            <w:szCs w:val="21"/>
                          </w:rPr>
                        </w:pPr>
                        <w:r>
                          <w:rPr>
                            <w:szCs w:val="21"/>
                          </w:rPr>
                          <w:t>2,356,694</w:t>
                        </w:r>
                      </w:p>
                    </w:tc>
                  </w:sdtContent>
                </w:sdt>
                <w:sdt>
                  <w:sdtPr>
                    <w:rPr>
                      <w:bCs/>
                      <w:szCs w:val="21"/>
                    </w:rPr>
                    <w:alias w:val="前十名无限售条件股东期末持有流通股的种类"/>
                    <w:tag w:val="_GBC_0210c95a1a80416eb0fe421c6af26851"/>
                    <w:id w:val="251147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707"/>
                    <w:lock w:val="sdtLocked"/>
                  </w:sdtPr>
                  <w:sdtContent>
                    <w:tc>
                      <w:tcPr>
                        <w:tcW w:w="1590" w:type="dxa"/>
                        <w:gridSpan w:val="2"/>
                        <w:shd w:val="clear" w:color="auto" w:fill="auto"/>
                      </w:tcPr>
                      <w:p w:rsidR="00894F5A" w:rsidRDefault="00894F5A" w:rsidP="002140FE">
                        <w:pPr>
                          <w:jc w:val="right"/>
                          <w:rPr>
                            <w:szCs w:val="21"/>
                          </w:rPr>
                        </w:pPr>
                        <w:r>
                          <w:rPr>
                            <w:szCs w:val="21"/>
                          </w:rPr>
                          <w:t>2,356,694</w:t>
                        </w:r>
                      </w:p>
                    </w:tc>
                  </w:sdtContent>
                </w:sdt>
              </w:tr>
            </w:sdtContent>
          </w:sdt>
          <w:sdt>
            <w:sdtPr>
              <w:rPr>
                <w:szCs w:val="21"/>
              </w:rPr>
              <w:alias w:val="前十名无限售条件股东持股情况"/>
              <w:tag w:val="_GBC_798242974a9b4be4a6dde0d05919e839"/>
              <w:id w:val="25114713"/>
              <w:lock w:val="sdtLocked"/>
            </w:sdtPr>
            <w:sdtContent>
              <w:tr w:rsidR="00894F5A" w:rsidTr="002140FE">
                <w:trPr>
                  <w:cantSplit/>
                </w:trPr>
                <w:sdt>
                  <w:sdtPr>
                    <w:rPr>
                      <w:szCs w:val="21"/>
                    </w:rPr>
                    <w:alias w:val="前十名无限售条件股东的名称"/>
                    <w:tag w:val="_GBC_3a0dd5b2c4304871bfe28b82758fc1b5"/>
                    <w:id w:val="25114709"/>
                    <w:lock w:val="sdtLocked"/>
                  </w:sdtPr>
                  <w:sdtContent>
                    <w:tc>
                      <w:tcPr>
                        <w:tcW w:w="3510" w:type="dxa"/>
                        <w:gridSpan w:val="2"/>
                        <w:shd w:val="clear" w:color="auto" w:fill="auto"/>
                      </w:tcPr>
                      <w:p w:rsidR="00894F5A" w:rsidRDefault="00894F5A" w:rsidP="002140FE">
                        <w:pPr>
                          <w:rPr>
                            <w:szCs w:val="21"/>
                          </w:rPr>
                        </w:pPr>
                        <w:r>
                          <w:rPr>
                            <w:szCs w:val="21"/>
                          </w:rPr>
                          <w:t>宋坚</w:t>
                        </w:r>
                      </w:p>
                    </w:tc>
                  </w:sdtContent>
                </w:sdt>
                <w:sdt>
                  <w:sdtPr>
                    <w:rPr>
                      <w:szCs w:val="21"/>
                    </w:rPr>
                    <w:alias w:val="前十名无限售条件股东期末持有流通股的数量"/>
                    <w:tag w:val="_GBC_c967150197dd44d4aafacb1e9d2a79d2"/>
                    <w:id w:val="25114710"/>
                    <w:lock w:val="sdtLocked"/>
                  </w:sdtPr>
                  <w:sdtContent>
                    <w:tc>
                      <w:tcPr>
                        <w:tcW w:w="2547" w:type="dxa"/>
                        <w:gridSpan w:val="3"/>
                        <w:shd w:val="clear" w:color="auto" w:fill="auto"/>
                      </w:tcPr>
                      <w:p w:rsidR="00894F5A" w:rsidRDefault="00894F5A" w:rsidP="002140FE">
                        <w:pPr>
                          <w:jc w:val="right"/>
                          <w:rPr>
                            <w:szCs w:val="21"/>
                          </w:rPr>
                        </w:pPr>
                        <w:r>
                          <w:rPr>
                            <w:szCs w:val="21"/>
                          </w:rPr>
                          <w:t>1,984,000</w:t>
                        </w:r>
                      </w:p>
                    </w:tc>
                  </w:sdtContent>
                </w:sdt>
                <w:sdt>
                  <w:sdtPr>
                    <w:rPr>
                      <w:bCs/>
                      <w:szCs w:val="21"/>
                    </w:rPr>
                    <w:alias w:val="前十名无限售条件股东期末持有流通股的种类"/>
                    <w:tag w:val="_GBC_0210c95a1a80416eb0fe421c6af26851"/>
                    <w:id w:val="251147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712"/>
                    <w:lock w:val="sdtLocked"/>
                  </w:sdtPr>
                  <w:sdtContent>
                    <w:tc>
                      <w:tcPr>
                        <w:tcW w:w="1590" w:type="dxa"/>
                        <w:gridSpan w:val="2"/>
                        <w:shd w:val="clear" w:color="auto" w:fill="auto"/>
                      </w:tcPr>
                      <w:p w:rsidR="00894F5A" w:rsidRDefault="00894F5A" w:rsidP="002140FE">
                        <w:pPr>
                          <w:jc w:val="right"/>
                          <w:rPr>
                            <w:szCs w:val="21"/>
                          </w:rPr>
                        </w:pPr>
                        <w:r>
                          <w:rPr>
                            <w:szCs w:val="21"/>
                          </w:rPr>
                          <w:t>1,984,000</w:t>
                        </w:r>
                      </w:p>
                    </w:tc>
                  </w:sdtContent>
                </w:sdt>
              </w:tr>
            </w:sdtContent>
          </w:sdt>
          <w:sdt>
            <w:sdtPr>
              <w:rPr>
                <w:szCs w:val="21"/>
              </w:rPr>
              <w:alias w:val="前十名无限售条件股东持股情况"/>
              <w:tag w:val="_GBC_798242974a9b4be4a6dde0d05919e839"/>
              <w:id w:val="25114718"/>
              <w:lock w:val="sdtLocked"/>
            </w:sdtPr>
            <w:sdtContent>
              <w:tr w:rsidR="00894F5A" w:rsidTr="002140FE">
                <w:trPr>
                  <w:cantSplit/>
                </w:trPr>
                <w:sdt>
                  <w:sdtPr>
                    <w:rPr>
                      <w:szCs w:val="21"/>
                    </w:rPr>
                    <w:alias w:val="前十名无限售条件股东的名称"/>
                    <w:tag w:val="_GBC_3a0dd5b2c4304871bfe28b82758fc1b5"/>
                    <w:id w:val="25114714"/>
                    <w:lock w:val="sdtLocked"/>
                  </w:sdtPr>
                  <w:sdtContent>
                    <w:tc>
                      <w:tcPr>
                        <w:tcW w:w="3510" w:type="dxa"/>
                        <w:gridSpan w:val="2"/>
                        <w:shd w:val="clear" w:color="auto" w:fill="auto"/>
                      </w:tcPr>
                      <w:p w:rsidR="00894F5A" w:rsidRDefault="00894F5A" w:rsidP="002140FE">
                        <w:pPr>
                          <w:rPr>
                            <w:szCs w:val="21"/>
                          </w:rPr>
                        </w:pPr>
                        <w:r>
                          <w:rPr>
                            <w:szCs w:val="21"/>
                          </w:rPr>
                          <w:t>中国长城资产管理股份有限公司</w:t>
                        </w:r>
                      </w:p>
                    </w:tc>
                  </w:sdtContent>
                </w:sdt>
                <w:sdt>
                  <w:sdtPr>
                    <w:rPr>
                      <w:szCs w:val="21"/>
                    </w:rPr>
                    <w:alias w:val="前十名无限售条件股东期末持有流通股的数量"/>
                    <w:tag w:val="_GBC_c967150197dd44d4aafacb1e9d2a79d2"/>
                    <w:id w:val="25114715"/>
                    <w:lock w:val="sdtLocked"/>
                  </w:sdtPr>
                  <w:sdtContent>
                    <w:tc>
                      <w:tcPr>
                        <w:tcW w:w="2547" w:type="dxa"/>
                        <w:gridSpan w:val="3"/>
                        <w:shd w:val="clear" w:color="auto" w:fill="auto"/>
                      </w:tcPr>
                      <w:p w:rsidR="00894F5A" w:rsidRDefault="00894F5A" w:rsidP="002140FE">
                        <w:pPr>
                          <w:jc w:val="right"/>
                          <w:rPr>
                            <w:szCs w:val="21"/>
                          </w:rPr>
                        </w:pPr>
                        <w:r>
                          <w:rPr>
                            <w:szCs w:val="21"/>
                          </w:rPr>
                          <w:t>1,864,000</w:t>
                        </w:r>
                      </w:p>
                    </w:tc>
                  </w:sdtContent>
                </w:sdt>
                <w:sdt>
                  <w:sdtPr>
                    <w:rPr>
                      <w:bCs/>
                      <w:szCs w:val="21"/>
                    </w:rPr>
                    <w:alias w:val="前十名无限售条件股东期末持有流通股的种类"/>
                    <w:tag w:val="_GBC_0210c95a1a80416eb0fe421c6af26851"/>
                    <w:id w:val="251147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717"/>
                    <w:lock w:val="sdtLocked"/>
                  </w:sdtPr>
                  <w:sdtContent>
                    <w:tc>
                      <w:tcPr>
                        <w:tcW w:w="1590" w:type="dxa"/>
                        <w:gridSpan w:val="2"/>
                        <w:shd w:val="clear" w:color="auto" w:fill="auto"/>
                      </w:tcPr>
                      <w:p w:rsidR="00894F5A" w:rsidRDefault="00894F5A" w:rsidP="002140FE">
                        <w:pPr>
                          <w:jc w:val="right"/>
                          <w:rPr>
                            <w:szCs w:val="21"/>
                          </w:rPr>
                        </w:pPr>
                        <w:r>
                          <w:rPr>
                            <w:szCs w:val="21"/>
                          </w:rPr>
                          <w:t>1,864,000</w:t>
                        </w:r>
                      </w:p>
                    </w:tc>
                  </w:sdtContent>
                </w:sdt>
              </w:tr>
            </w:sdtContent>
          </w:sdt>
          <w:sdt>
            <w:sdtPr>
              <w:rPr>
                <w:szCs w:val="21"/>
              </w:rPr>
              <w:alias w:val="前十名无限售条件股东持股情况"/>
              <w:tag w:val="_GBC_798242974a9b4be4a6dde0d05919e839"/>
              <w:id w:val="25114723"/>
              <w:lock w:val="sdtLocked"/>
            </w:sdtPr>
            <w:sdtContent>
              <w:tr w:rsidR="00894F5A" w:rsidTr="002140FE">
                <w:trPr>
                  <w:cantSplit/>
                </w:trPr>
                <w:sdt>
                  <w:sdtPr>
                    <w:rPr>
                      <w:szCs w:val="21"/>
                    </w:rPr>
                    <w:alias w:val="前十名无限售条件股东的名称"/>
                    <w:tag w:val="_GBC_3a0dd5b2c4304871bfe28b82758fc1b5"/>
                    <w:id w:val="25114719"/>
                    <w:lock w:val="sdtLocked"/>
                  </w:sdtPr>
                  <w:sdtContent>
                    <w:tc>
                      <w:tcPr>
                        <w:tcW w:w="3510" w:type="dxa"/>
                        <w:gridSpan w:val="2"/>
                        <w:shd w:val="clear" w:color="auto" w:fill="auto"/>
                      </w:tcPr>
                      <w:p w:rsidR="00894F5A" w:rsidRDefault="00894F5A" w:rsidP="002140FE">
                        <w:pPr>
                          <w:rPr>
                            <w:szCs w:val="21"/>
                          </w:rPr>
                        </w:pPr>
                        <w:r>
                          <w:rPr>
                            <w:szCs w:val="21"/>
                          </w:rPr>
                          <w:t>刘波</w:t>
                        </w:r>
                      </w:p>
                    </w:tc>
                  </w:sdtContent>
                </w:sdt>
                <w:sdt>
                  <w:sdtPr>
                    <w:rPr>
                      <w:szCs w:val="21"/>
                    </w:rPr>
                    <w:alias w:val="前十名无限售条件股东期末持有流通股的数量"/>
                    <w:tag w:val="_GBC_c967150197dd44d4aafacb1e9d2a79d2"/>
                    <w:id w:val="25114720"/>
                    <w:lock w:val="sdtLocked"/>
                  </w:sdtPr>
                  <w:sdtContent>
                    <w:tc>
                      <w:tcPr>
                        <w:tcW w:w="2547" w:type="dxa"/>
                        <w:gridSpan w:val="3"/>
                        <w:shd w:val="clear" w:color="auto" w:fill="auto"/>
                      </w:tcPr>
                      <w:p w:rsidR="00894F5A" w:rsidRDefault="00894F5A" w:rsidP="002140FE">
                        <w:pPr>
                          <w:jc w:val="right"/>
                          <w:rPr>
                            <w:szCs w:val="21"/>
                          </w:rPr>
                        </w:pPr>
                        <w:r>
                          <w:rPr>
                            <w:szCs w:val="21"/>
                          </w:rPr>
                          <w:t>1,661,131</w:t>
                        </w:r>
                      </w:p>
                    </w:tc>
                  </w:sdtContent>
                </w:sdt>
                <w:sdt>
                  <w:sdtPr>
                    <w:rPr>
                      <w:bCs/>
                      <w:szCs w:val="21"/>
                    </w:rPr>
                    <w:alias w:val="前十名无限售条件股东期末持有流通股的种类"/>
                    <w:tag w:val="_GBC_0210c95a1a80416eb0fe421c6af26851"/>
                    <w:id w:val="251147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894F5A" w:rsidRDefault="00894F5A" w:rsidP="002140FE">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5114722"/>
                    <w:lock w:val="sdtLocked"/>
                  </w:sdtPr>
                  <w:sdtContent>
                    <w:tc>
                      <w:tcPr>
                        <w:tcW w:w="1590" w:type="dxa"/>
                        <w:gridSpan w:val="2"/>
                        <w:shd w:val="clear" w:color="auto" w:fill="auto"/>
                      </w:tcPr>
                      <w:p w:rsidR="00894F5A" w:rsidRDefault="00894F5A" w:rsidP="002140FE">
                        <w:pPr>
                          <w:jc w:val="right"/>
                          <w:rPr>
                            <w:szCs w:val="21"/>
                          </w:rPr>
                        </w:pPr>
                        <w:r>
                          <w:rPr>
                            <w:szCs w:val="21"/>
                          </w:rPr>
                          <w:t>1,661,131</w:t>
                        </w:r>
                      </w:p>
                    </w:tc>
                  </w:sdtContent>
                </w:sdt>
              </w:tr>
            </w:sdtContent>
          </w:sdt>
          <w:tr w:rsidR="00894F5A" w:rsidTr="002140FE">
            <w:trPr>
              <w:cantSplit/>
            </w:trPr>
            <w:tc>
              <w:tcPr>
                <w:tcW w:w="3510" w:type="dxa"/>
                <w:gridSpan w:val="2"/>
                <w:shd w:val="clear" w:color="auto" w:fill="auto"/>
              </w:tcPr>
              <w:p w:rsidR="00894F5A" w:rsidRDefault="00894F5A" w:rsidP="002140FE">
                <w:pPr>
                  <w:rPr>
                    <w:szCs w:val="21"/>
                  </w:rPr>
                </w:pPr>
                <w:r>
                  <w:rPr>
                    <w:szCs w:val="21"/>
                  </w:rPr>
                  <w:t>上述股东关联关系或一致行动的说明</w:t>
                </w:r>
              </w:p>
            </w:tc>
            <w:tc>
              <w:tcPr>
                <w:tcW w:w="5775" w:type="dxa"/>
                <w:gridSpan w:val="7"/>
                <w:shd w:val="clear" w:color="auto" w:fill="auto"/>
              </w:tcPr>
              <w:p w:rsidR="00894F5A" w:rsidRDefault="002219A4" w:rsidP="002140FE">
                <w:pPr>
                  <w:rPr>
                    <w:color w:val="FFC000"/>
                    <w:szCs w:val="21"/>
                  </w:rPr>
                </w:pPr>
                <w:sdt>
                  <w:sdtPr>
                    <w:rPr>
                      <w:rFonts w:hint="eastAsia"/>
                      <w:szCs w:val="21"/>
                    </w:rPr>
                    <w:alias w:val="股东关联关系或一致行动的说明"/>
                    <w:tag w:val="_GBC_a3cd6f60cb48433eb1ee6b0899a2a0dd"/>
                    <w:id w:val="25114724"/>
                    <w:lock w:val="sdtLocked"/>
                  </w:sdtPr>
                  <w:sdtContent>
                    <w:r w:rsidR="00894F5A">
                      <w:rPr>
                        <w:rFonts w:hint="eastAsia"/>
                        <w:color w:val="auto"/>
                        <w:szCs w:val="21"/>
                      </w:rPr>
                      <w:t>本公司未知上述股东之间是否存在关联关系或属于《上市公司收购管理办法》中规定的一致行动人。</w:t>
                    </w:r>
                  </w:sdtContent>
                </w:sdt>
              </w:p>
            </w:tc>
          </w:tr>
          <w:tr w:rsidR="00894F5A" w:rsidTr="002140FE">
            <w:trPr>
              <w:cantSplit/>
            </w:trPr>
            <w:tc>
              <w:tcPr>
                <w:tcW w:w="3510" w:type="dxa"/>
                <w:gridSpan w:val="2"/>
                <w:shd w:val="clear" w:color="auto" w:fill="auto"/>
              </w:tcPr>
              <w:p w:rsidR="00894F5A" w:rsidRDefault="00894F5A" w:rsidP="002140FE">
                <w:pPr>
                  <w:rPr>
                    <w:szCs w:val="21"/>
                  </w:rPr>
                </w:pPr>
                <w:r>
                  <w:rPr>
                    <w:rFonts w:hint="eastAsia"/>
                    <w:szCs w:val="21"/>
                  </w:rPr>
                  <w:t>表决权恢复的优先股股东及持股数量的说明</w:t>
                </w:r>
              </w:p>
            </w:tc>
            <w:sdt>
              <w:sdtPr>
                <w:rPr>
                  <w:szCs w:val="21"/>
                </w:rPr>
                <w:alias w:val="表决权恢复的优先股股东及持股数量的说明"/>
                <w:tag w:val="_GBC_796f7e1bd89f458db632eb76b49e7ea2"/>
                <w:id w:val="25114725"/>
                <w:lock w:val="sdtLocked"/>
              </w:sdtPr>
              <w:sdtContent>
                <w:tc>
                  <w:tcPr>
                    <w:tcW w:w="5775" w:type="dxa"/>
                    <w:gridSpan w:val="7"/>
                    <w:shd w:val="clear" w:color="auto" w:fill="auto"/>
                  </w:tcPr>
                  <w:p w:rsidR="00894F5A" w:rsidRDefault="00894F5A" w:rsidP="002140FE">
                    <w:pPr>
                      <w:rPr>
                        <w:szCs w:val="21"/>
                      </w:rPr>
                    </w:pPr>
                    <w:r>
                      <w:rPr>
                        <w:color w:val="auto"/>
                        <w:szCs w:val="21"/>
                      </w:rPr>
                      <w:t>不适用</w:t>
                    </w:r>
                  </w:p>
                </w:tc>
              </w:sdtContent>
            </w:sdt>
          </w:tr>
        </w:tbl>
        <w:p w:rsidR="00894F5A" w:rsidRDefault="00894F5A"/>
        <w:p w:rsidR="005B3ADA" w:rsidRDefault="002219A4">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5B3ADA" w:rsidRDefault="00B328A7">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Content>
            <w:p w:rsidR="005B3ADA" w:rsidRDefault="002219A4" w:rsidP="00894F5A">
              <w:r>
                <w:fldChar w:fldCharType="begin"/>
              </w:r>
              <w:r w:rsidR="00894F5A">
                <w:instrText xml:space="preserve"> MACROBUTTON  SnrToggleCheckbox □适用 </w:instrText>
              </w:r>
              <w:r>
                <w:fldChar w:fldCharType="end"/>
              </w:r>
              <w:r>
                <w:fldChar w:fldCharType="begin"/>
              </w:r>
              <w:r w:rsidR="00894F5A">
                <w:instrText xml:space="preserve"> MACROBUTTON  SnrToggleCheckbox √不适用 </w:instrText>
              </w:r>
              <w:r>
                <w:fldChar w:fldCharType="end"/>
              </w:r>
            </w:p>
          </w:sdtContent>
        </w:sdt>
      </w:sdtContent>
    </w:sdt>
    <w:p w:rsidR="005B3ADA" w:rsidRDefault="00B328A7">
      <w:pPr>
        <w:pStyle w:val="10"/>
        <w:numPr>
          <w:ilvl w:val="0"/>
          <w:numId w:val="2"/>
        </w:numPr>
        <w:tabs>
          <w:tab w:val="left" w:pos="434"/>
          <w:tab w:val="left" w:pos="882"/>
        </w:tabs>
        <w:spacing w:before="120" w:after="120" w:line="240" w:lineRule="auto"/>
        <w:rPr>
          <w:sz w:val="21"/>
          <w:szCs w:val="21"/>
        </w:rPr>
      </w:pPr>
      <w:bookmarkStart w:id="6" w:name="_Toc413833245"/>
      <w:bookmarkStart w:id="7" w:name="_Toc477954535"/>
      <w:r>
        <w:rPr>
          <w:sz w:val="21"/>
          <w:szCs w:val="21"/>
        </w:rPr>
        <w:t>重要事项</w:t>
      </w:r>
      <w:bookmarkEnd w:id="5"/>
      <w:bookmarkEnd w:id="6"/>
      <w:bookmarkEnd w:id="7"/>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5B3ADA" w:rsidRDefault="00B328A7">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5B3ADA" w:rsidRDefault="002219A4">
              <w:pPr>
                <w:widowControl w:val="0"/>
                <w:jc w:val="both"/>
                <w:rPr>
                  <w:color w:val="auto"/>
                  <w:szCs w:val="21"/>
                </w:rPr>
              </w:pPr>
              <w:r>
                <w:rPr>
                  <w:color w:val="auto"/>
                  <w:szCs w:val="21"/>
                </w:rPr>
                <w:fldChar w:fldCharType="begin"/>
              </w:r>
              <w:r w:rsidR="00E63ACF">
                <w:rPr>
                  <w:color w:val="auto"/>
                  <w:szCs w:val="21"/>
                </w:rPr>
                <w:instrText xml:space="preserve"> MACROBUTTON  SnrToggleCheckbox √适用 </w:instrText>
              </w:r>
              <w:r>
                <w:rPr>
                  <w:color w:val="auto"/>
                  <w:szCs w:val="21"/>
                </w:rPr>
                <w:fldChar w:fldCharType="end"/>
              </w:r>
              <w:r>
                <w:rPr>
                  <w:color w:val="auto"/>
                  <w:szCs w:val="21"/>
                </w:rPr>
                <w:fldChar w:fldCharType="begin"/>
              </w:r>
              <w:r w:rsidR="00E63ACF">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E63ACF" w:rsidRPr="00F9278F" w:rsidRDefault="00E63ACF" w:rsidP="00E63ACF">
              <w:pPr>
                <w:autoSpaceDE w:val="0"/>
                <w:autoSpaceDN w:val="0"/>
                <w:adjustRightInd w:val="0"/>
                <w:jc w:val="both"/>
                <w:rPr>
                  <w:color w:val="auto"/>
                  <w:szCs w:val="21"/>
                </w:rPr>
              </w:pPr>
              <w:r w:rsidRPr="00E63ACF">
                <w:rPr>
                  <w:color w:val="auto"/>
                  <w:szCs w:val="21"/>
                </w:rPr>
                <w:t>1.</w:t>
              </w:r>
              <w:r w:rsidRPr="00E63ACF">
                <w:rPr>
                  <w:color w:val="auto"/>
                  <w:szCs w:val="21"/>
                </w:rPr>
                <w:tab/>
                <w:t>货币资金：本期末余额为24.</w:t>
              </w:r>
              <w:r w:rsidR="0071511F">
                <w:rPr>
                  <w:rFonts w:hint="eastAsia"/>
                  <w:color w:val="auto"/>
                  <w:szCs w:val="21"/>
                </w:rPr>
                <w:t>68</w:t>
              </w:r>
              <w:r w:rsidRPr="00E63ACF">
                <w:rPr>
                  <w:color w:val="auto"/>
                  <w:szCs w:val="21"/>
                </w:rPr>
                <w:t>亿元，比年初</w:t>
              </w:r>
              <w:r w:rsidR="0071511F">
                <w:rPr>
                  <w:rFonts w:hint="eastAsia"/>
                  <w:color w:val="auto"/>
                  <w:szCs w:val="21"/>
                </w:rPr>
                <w:t>12.97</w:t>
              </w:r>
              <w:r w:rsidRPr="00E63ACF">
                <w:rPr>
                  <w:color w:val="auto"/>
                  <w:szCs w:val="21"/>
                </w:rPr>
                <w:t>亿元</w:t>
              </w:r>
              <w:r w:rsidR="0071511F">
                <w:rPr>
                  <w:rFonts w:hint="eastAsia"/>
                  <w:color w:val="auto"/>
                  <w:szCs w:val="21"/>
                </w:rPr>
                <w:t>增加11.71</w:t>
              </w:r>
              <w:r w:rsidRPr="00E63ACF">
                <w:rPr>
                  <w:color w:val="auto"/>
                  <w:szCs w:val="21"/>
                </w:rPr>
                <w:t>亿元，</w:t>
              </w:r>
              <w:r w:rsidR="0071511F">
                <w:rPr>
                  <w:rFonts w:hint="eastAsia"/>
                  <w:color w:val="auto"/>
                  <w:szCs w:val="21"/>
                </w:rPr>
                <w:t>增</w:t>
              </w:r>
              <w:r w:rsidRPr="00E63ACF">
                <w:rPr>
                  <w:color w:val="auto"/>
                  <w:szCs w:val="21"/>
                </w:rPr>
                <w:t>幅</w:t>
              </w:r>
              <w:r w:rsidR="0071511F">
                <w:rPr>
                  <w:rFonts w:hint="eastAsia"/>
                  <w:color w:val="auto"/>
                  <w:szCs w:val="21"/>
                </w:rPr>
                <w:t>90.25</w:t>
              </w:r>
              <w:r w:rsidRPr="00E63ACF">
                <w:rPr>
                  <w:color w:val="auto"/>
                  <w:szCs w:val="21"/>
                </w:rPr>
                <w:t>%，</w:t>
              </w:r>
              <w:r w:rsidR="0071511F" w:rsidRPr="00F9278F">
                <w:rPr>
                  <w:rFonts w:hint="eastAsia"/>
                  <w:color w:val="auto"/>
                  <w:szCs w:val="21"/>
                </w:rPr>
                <w:t>主要是</w:t>
              </w:r>
              <w:r w:rsidR="005571BC">
                <w:rPr>
                  <w:rFonts w:hint="eastAsia"/>
                  <w:color w:val="auto"/>
                  <w:szCs w:val="21"/>
                </w:rPr>
                <w:t>公司</w:t>
              </w:r>
              <w:r w:rsidR="00F9278F" w:rsidRPr="00F9278F">
                <w:rPr>
                  <w:rFonts w:hint="eastAsia"/>
                  <w:color w:val="auto"/>
                  <w:szCs w:val="21"/>
                </w:rPr>
                <w:t>为满足下一步生产需求</w:t>
              </w:r>
              <w:r w:rsidR="00C362BF" w:rsidRPr="00F9278F">
                <w:rPr>
                  <w:rFonts w:hint="eastAsia"/>
                  <w:color w:val="auto"/>
                  <w:szCs w:val="21"/>
                </w:rPr>
                <w:t>适当</w:t>
              </w:r>
              <w:r w:rsidR="00F9278F" w:rsidRPr="00F9278F">
                <w:rPr>
                  <w:rFonts w:hint="eastAsia"/>
                  <w:color w:val="auto"/>
                  <w:szCs w:val="21"/>
                </w:rPr>
                <w:t>增加</w:t>
              </w:r>
              <w:r w:rsidR="00C362BF" w:rsidRPr="00F9278F">
                <w:rPr>
                  <w:rFonts w:hint="eastAsia"/>
                  <w:color w:val="auto"/>
                  <w:szCs w:val="21"/>
                </w:rPr>
                <w:t>资金储备量</w:t>
              </w:r>
              <w:r w:rsidRPr="00F9278F">
                <w:rPr>
                  <w:color w:val="auto"/>
                  <w:szCs w:val="21"/>
                </w:rPr>
                <w:t>。</w:t>
              </w:r>
            </w:p>
            <w:p w:rsidR="00E63ACF" w:rsidRPr="00EB4D81" w:rsidRDefault="00E63ACF" w:rsidP="00E63ACF">
              <w:pPr>
                <w:autoSpaceDE w:val="0"/>
                <w:autoSpaceDN w:val="0"/>
                <w:adjustRightInd w:val="0"/>
                <w:jc w:val="both"/>
                <w:rPr>
                  <w:color w:val="auto"/>
                  <w:szCs w:val="21"/>
                </w:rPr>
              </w:pPr>
              <w:r w:rsidRPr="00E63ACF">
                <w:rPr>
                  <w:color w:val="auto"/>
                  <w:szCs w:val="21"/>
                </w:rPr>
                <w:t>2.</w:t>
              </w:r>
              <w:r w:rsidRPr="00E63ACF">
                <w:rPr>
                  <w:color w:val="auto"/>
                  <w:szCs w:val="21"/>
                </w:rPr>
                <w:tab/>
                <w:t>应收账款：本期末</w:t>
              </w:r>
              <w:r w:rsidR="0071511F">
                <w:rPr>
                  <w:rFonts w:hint="eastAsia"/>
                  <w:color w:val="auto"/>
                  <w:szCs w:val="21"/>
                </w:rPr>
                <w:t>净额4.16</w:t>
              </w:r>
              <w:r w:rsidRPr="00E63ACF">
                <w:rPr>
                  <w:color w:val="auto"/>
                  <w:szCs w:val="21"/>
                </w:rPr>
                <w:t>亿元，比年初</w:t>
              </w:r>
              <w:r w:rsidR="0071511F">
                <w:rPr>
                  <w:rFonts w:hint="eastAsia"/>
                  <w:color w:val="auto"/>
                  <w:szCs w:val="21"/>
                </w:rPr>
                <w:t>1.79</w:t>
              </w:r>
              <w:r w:rsidRPr="00E63ACF">
                <w:rPr>
                  <w:color w:val="auto"/>
                  <w:szCs w:val="21"/>
                </w:rPr>
                <w:t>亿元增加</w:t>
              </w:r>
              <w:r w:rsidR="0071511F">
                <w:rPr>
                  <w:rFonts w:hint="eastAsia"/>
                  <w:color w:val="auto"/>
                  <w:szCs w:val="21"/>
                </w:rPr>
                <w:t>2.37</w:t>
              </w:r>
              <w:r w:rsidRPr="00E63ACF">
                <w:rPr>
                  <w:color w:val="auto"/>
                  <w:szCs w:val="21"/>
                </w:rPr>
                <w:t>亿元，增幅</w:t>
              </w:r>
              <w:r w:rsidR="0071511F">
                <w:rPr>
                  <w:rFonts w:hint="eastAsia"/>
                  <w:color w:val="auto"/>
                  <w:szCs w:val="21"/>
                </w:rPr>
                <w:t>131.8</w:t>
              </w:r>
              <w:r w:rsidRPr="00E63ACF">
                <w:rPr>
                  <w:color w:val="auto"/>
                  <w:szCs w:val="21"/>
                </w:rPr>
                <w:t>%，</w:t>
              </w:r>
              <w:r w:rsidRPr="00EB4D81">
                <w:rPr>
                  <w:color w:val="auto"/>
                  <w:szCs w:val="21"/>
                </w:rPr>
                <w:t>主要是</w:t>
              </w:r>
              <w:r w:rsidR="00EB4D81" w:rsidRPr="00EB4D81">
                <w:rPr>
                  <w:rFonts w:hint="eastAsia"/>
                  <w:color w:val="auto"/>
                  <w:szCs w:val="21"/>
                </w:rPr>
                <w:t>应收钢材款增加</w:t>
              </w:r>
              <w:r w:rsidRPr="00EB4D81">
                <w:rPr>
                  <w:color w:val="auto"/>
                  <w:szCs w:val="21"/>
                </w:rPr>
                <w:t>。</w:t>
              </w:r>
            </w:p>
            <w:p w:rsidR="00E63ACF" w:rsidRPr="00EB4D81" w:rsidRDefault="00E63ACF" w:rsidP="00E63ACF">
              <w:pPr>
                <w:autoSpaceDE w:val="0"/>
                <w:autoSpaceDN w:val="0"/>
                <w:adjustRightInd w:val="0"/>
                <w:jc w:val="both"/>
                <w:rPr>
                  <w:color w:val="auto"/>
                  <w:szCs w:val="21"/>
                </w:rPr>
              </w:pPr>
              <w:r w:rsidRPr="00E63ACF">
                <w:rPr>
                  <w:color w:val="auto"/>
                  <w:szCs w:val="21"/>
                </w:rPr>
                <w:t>3.</w:t>
              </w:r>
              <w:r w:rsidRPr="00E63ACF">
                <w:rPr>
                  <w:color w:val="auto"/>
                  <w:szCs w:val="21"/>
                </w:rPr>
                <w:tab/>
                <w:t>预付款项：本期末余额为</w:t>
              </w:r>
              <w:r w:rsidR="0071511F">
                <w:rPr>
                  <w:rFonts w:hint="eastAsia"/>
                  <w:color w:val="auto"/>
                  <w:szCs w:val="21"/>
                </w:rPr>
                <w:t>3.83</w:t>
              </w:r>
              <w:r w:rsidRPr="00E63ACF">
                <w:rPr>
                  <w:color w:val="auto"/>
                  <w:szCs w:val="21"/>
                </w:rPr>
                <w:t>亿元，比年初</w:t>
              </w:r>
              <w:r w:rsidR="0071511F">
                <w:rPr>
                  <w:rFonts w:hint="eastAsia"/>
                  <w:color w:val="auto"/>
                  <w:szCs w:val="21"/>
                </w:rPr>
                <w:t>13.2</w:t>
              </w:r>
              <w:r w:rsidR="00900BA3">
                <w:rPr>
                  <w:rFonts w:hint="eastAsia"/>
                  <w:color w:val="auto"/>
                  <w:szCs w:val="21"/>
                </w:rPr>
                <w:t>2</w:t>
              </w:r>
              <w:r w:rsidRPr="00E63ACF">
                <w:rPr>
                  <w:color w:val="auto"/>
                  <w:szCs w:val="21"/>
                </w:rPr>
                <w:t>亿元</w:t>
              </w:r>
              <w:r w:rsidR="0071511F">
                <w:rPr>
                  <w:rFonts w:hint="eastAsia"/>
                  <w:color w:val="auto"/>
                  <w:szCs w:val="21"/>
                </w:rPr>
                <w:t>减少9.38</w:t>
              </w:r>
              <w:r w:rsidRPr="00E63ACF">
                <w:rPr>
                  <w:color w:val="auto"/>
                  <w:szCs w:val="21"/>
                </w:rPr>
                <w:t>亿元，</w:t>
              </w:r>
              <w:r w:rsidR="00972251">
                <w:rPr>
                  <w:rFonts w:hint="eastAsia"/>
                  <w:color w:val="auto"/>
                  <w:szCs w:val="21"/>
                </w:rPr>
                <w:t>减幅70.98</w:t>
              </w:r>
              <w:r w:rsidRPr="00E63ACF">
                <w:rPr>
                  <w:color w:val="auto"/>
                  <w:szCs w:val="21"/>
                </w:rPr>
                <w:t>%，</w:t>
              </w:r>
              <w:r w:rsidRPr="00EB4D81">
                <w:rPr>
                  <w:color w:val="auto"/>
                  <w:szCs w:val="21"/>
                </w:rPr>
                <w:t>主要是</w:t>
              </w:r>
              <w:r w:rsidR="002F0A9E" w:rsidRPr="002F0A9E">
                <w:rPr>
                  <w:rFonts w:hint="eastAsia"/>
                  <w:color w:val="auto"/>
                  <w:szCs w:val="21"/>
                </w:rPr>
                <w:t>原燃料</w:t>
              </w:r>
              <w:r w:rsidR="002F0A9E">
                <w:rPr>
                  <w:rFonts w:hint="eastAsia"/>
                  <w:color w:val="auto"/>
                  <w:szCs w:val="21"/>
                </w:rPr>
                <w:t>供应商逐步对公司上年</w:t>
              </w:r>
              <w:r w:rsidRPr="00EB4D81">
                <w:rPr>
                  <w:color w:val="auto"/>
                  <w:szCs w:val="21"/>
                </w:rPr>
                <w:t>预付</w:t>
              </w:r>
              <w:r w:rsidR="002F0A9E">
                <w:rPr>
                  <w:rFonts w:hint="eastAsia"/>
                  <w:color w:val="auto"/>
                  <w:szCs w:val="21"/>
                </w:rPr>
                <w:t>的款项开具发票，冲减预付账款。</w:t>
              </w:r>
            </w:p>
            <w:p w:rsidR="00E63ACF" w:rsidRPr="00EB4D81" w:rsidRDefault="00E63ACF" w:rsidP="00E63ACF">
              <w:pPr>
                <w:autoSpaceDE w:val="0"/>
                <w:autoSpaceDN w:val="0"/>
                <w:adjustRightInd w:val="0"/>
                <w:jc w:val="both"/>
                <w:rPr>
                  <w:color w:val="auto"/>
                  <w:szCs w:val="21"/>
                </w:rPr>
              </w:pPr>
              <w:r w:rsidRPr="00E63ACF">
                <w:rPr>
                  <w:color w:val="auto"/>
                  <w:szCs w:val="21"/>
                </w:rPr>
                <w:lastRenderedPageBreak/>
                <w:t>4.</w:t>
              </w:r>
              <w:r w:rsidRPr="00E63ACF">
                <w:rPr>
                  <w:color w:val="auto"/>
                  <w:szCs w:val="21"/>
                </w:rPr>
                <w:tab/>
                <w:t>其他</w:t>
              </w:r>
              <w:r>
                <w:rPr>
                  <w:rFonts w:hint="eastAsia"/>
                  <w:color w:val="auto"/>
                  <w:szCs w:val="21"/>
                </w:rPr>
                <w:t>应收款</w:t>
              </w:r>
              <w:r w:rsidRPr="00E63ACF">
                <w:rPr>
                  <w:color w:val="auto"/>
                  <w:szCs w:val="21"/>
                </w:rPr>
                <w:t>：本期末</w:t>
              </w:r>
              <w:r w:rsidR="00972251">
                <w:rPr>
                  <w:rFonts w:hint="eastAsia"/>
                  <w:color w:val="auto"/>
                  <w:szCs w:val="21"/>
                </w:rPr>
                <w:t>净额569万元</w:t>
              </w:r>
              <w:r w:rsidRPr="00E63ACF">
                <w:rPr>
                  <w:color w:val="auto"/>
                  <w:szCs w:val="21"/>
                </w:rPr>
                <w:t>，比年初</w:t>
              </w:r>
              <w:r w:rsidR="00972251">
                <w:rPr>
                  <w:rFonts w:hint="eastAsia"/>
                  <w:color w:val="auto"/>
                  <w:szCs w:val="21"/>
                </w:rPr>
                <w:t>2355万</w:t>
              </w:r>
              <w:r w:rsidRPr="00E63ACF">
                <w:rPr>
                  <w:color w:val="auto"/>
                  <w:szCs w:val="21"/>
                </w:rPr>
                <w:t>元减少</w:t>
              </w:r>
              <w:r w:rsidR="00972251">
                <w:rPr>
                  <w:rFonts w:hint="eastAsia"/>
                  <w:color w:val="auto"/>
                  <w:szCs w:val="21"/>
                </w:rPr>
                <w:t>1786万</w:t>
              </w:r>
              <w:r w:rsidRPr="00E63ACF">
                <w:rPr>
                  <w:color w:val="auto"/>
                  <w:szCs w:val="21"/>
                </w:rPr>
                <w:t>元，减幅</w:t>
              </w:r>
              <w:r w:rsidR="00972251">
                <w:rPr>
                  <w:rFonts w:hint="eastAsia"/>
                  <w:color w:val="auto"/>
                  <w:szCs w:val="21"/>
                </w:rPr>
                <w:t>75.85</w:t>
              </w:r>
              <w:r w:rsidRPr="00E63ACF">
                <w:rPr>
                  <w:color w:val="auto"/>
                  <w:szCs w:val="21"/>
                </w:rPr>
                <w:t>%，</w:t>
              </w:r>
              <w:r w:rsidR="00EB4D81" w:rsidRPr="00EB4D81">
                <w:rPr>
                  <w:rFonts w:hint="eastAsia"/>
                  <w:color w:val="auto"/>
                  <w:szCs w:val="21"/>
                </w:rPr>
                <w:t>主要是本季度代垫的铁路运杂费减少</w:t>
              </w:r>
              <w:r w:rsidRPr="00EB4D81">
                <w:rPr>
                  <w:color w:val="auto"/>
                  <w:szCs w:val="21"/>
                </w:rPr>
                <w:t>。</w:t>
              </w:r>
            </w:p>
            <w:p w:rsidR="0071511F" w:rsidRPr="00084992" w:rsidRDefault="0071511F" w:rsidP="00E63ACF">
              <w:pPr>
                <w:autoSpaceDE w:val="0"/>
                <w:autoSpaceDN w:val="0"/>
                <w:adjustRightInd w:val="0"/>
                <w:jc w:val="both"/>
                <w:rPr>
                  <w:color w:val="auto"/>
                  <w:szCs w:val="21"/>
                </w:rPr>
              </w:pPr>
              <w:r>
                <w:rPr>
                  <w:rFonts w:hint="eastAsia"/>
                  <w:color w:val="auto"/>
                  <w:szCs w:val="21"/>
                </w:rPr>
                <w:t>5.  其他流动资产：</w:t>
              </w:r>
              <w:r w:rsidR="00972251">
                <w:rPr>
                  <w:rFonts w:hint="eastAsia"/>
                  <w:color w:val="auto"/>
                  <w:szCs w:val="21"/>
                </w:rPr>
                <w:t>本期末余额1.53亿元，比年初0.27亿元增加1.26亿元，增幅466.67%，</w:t>
              </w:r>
              <w:r w:rsidR="00972251" w:rsidRPr="00084992">
                <w:rPr>
                  <w:rFonts w:hint="eastAsia"/>
                  <w:color w:val="auto"/>
                  <w:szCs w:val="21"/>
                </w:rPr>
                <w:t>主要是</w:t>
              </w:r>
              <w:r w:rsidR="00084992" w:rsidRPr="00084992">
                <w:rPr>
                  <w:rFonts w:hint="eastAsia"/>
                  <w:color w:val="auto"/>
                  <w:szCs w:val="21"/>
                </w:rPr>
                <w:t>增值税留抵税额</w:t>
              </w:r>
              <w:r w:rsidR="00900BA3">
                <w:rPr>
                  <w:rFonts w:hint="eastAsia"/>
                  <w:color w:val="auto"/>
                  <w:szCs w:val="21"/>
                </w:rPr>
                <w:t>同比增加</w:t>
              </w:r>
              <w:r w:rsidR="00084992" w:rsidRPr="00084992">
                <w:rPr>
                  <w:rFonts w:hint="eastAsia"/>
                  <w:color w:val="auto"/>
                  <w:szCs w:val="21"/>
                </w:rPr>
                <w:t>。</w:t>
              </w:r>
            </w:p>
            <w:p w:rsidR="00E63ACF" w:rsidRPr="00547B7A" w:rsidRDefault="005571BC" w:rsidP="00E63ACF">
              <w:pPr>
                <w:autoSpaceDE w:val="0"/>
                <w:autoSpaceDN w:val="0"/>
                <w:adjustRightInd w:val="0"/>
                <w:jc w:val="both"/>
                <w:rPr>
                  <w:color w:val="auto"/>
                  <w:szCs w:val="21"/>
                </w:rPr>
              </w:pPr>
              <w:r>
                <w:rPr>
                  <w:rFonts w:hint="eastAsia"/>
                  <w:color w:val="auto"/>
                  <w:szCs w:val="21"/>
                </w:rPr>
                <w:t>6</w:t>
              </w:r>
              <w:r w:rsidR="00E63ACF" w:rsidRPr="00E63ACF">
                <w:rPr>
                  <w:color w:val="auto"/>
                  <w:szCs w:val="21"/>
                </w:rPr>
                <w:t>.</w:t>
              </w:r>
              <w:r w:rsidR="00E63ACF" w:rsidRPr="00E63ACF">
                <w:rPr>
                  <w:color w:val="auto"/>
                  <w:szCs w:val="21"/>
                </w:rPr>
                <w:tab/>
              </w:r>
              <w:r w:rsidR="00E63ACF">
                <w:rPr>
                  <w:rFonts w:hint="eastAsia"/>
                  <w:color w:val="auto"/>
                  <w:szCs w:val="21"/>
                </w:rPr>
                <w:t>一年内到期的非流动负债</w:t>
              </w:r>
              <w:r w:rsidR="00E63ACF" w:rsidRPr="00E63ACF">
                <w:rPr>
                  <w:color w:val="auto"/>
                  <w:szCs w:val="21"/>
                </w:rPr>
                <w:t>：本期末余额为</w:t>
              </w:r>
              <w:r w:rsidR="00972251">
                <w:rPr>
                  <w:rFonts w:hint="eastAsia"/>
                  <w:color w:val="auto"/>
                  <w:szCs w:val="21"/>
                </w:rPr>
                <w:t>1.29</w:t>
              </w:r>
              <w:r w:rsidR="00E63ACF" w:rsidRPr="00E63ACF">
                <w:rPr>
                  <w:color w:val="auto"/>
                  <w:szCs w:val="21"/>
                </w:rPr>
                <w:t>亿元，比年初</w:t>
              </w:r>
              <w:r w:rsidR="00972251">
                <w:rPr>
                  <w:rFonts w:hint="eastAsia"/>
                  <w:color w:val="auto"/>
                  <w:szCs w:val="21"/>
                </w:rPr>
                <w:t>0.67</w:t>
              </w:r>
              <w:r w:rsidR="00E63ACF" w:rsidRPr="00E63ACF">
                <w:rPr>
                  <w:color w:val="auto"/>
                  <w:szCs w:val="21"/>
                </w:rPr>
                <w:t>亿元增加</w:t>
              </w:r>
              <w:r w:rsidR="00972251">
                <w:rPr>
                  <w:rFonts w:hint="eastAsia"/>
                  <w:color w:val="auto"/>
                  <w:szCs w:val="21"/>
                </w:rPr>
                <w:t>0.62</w:t>
              </w:r>
              <w:r w:rsidR="00E63ACF" w:rsidRPr="00E63ACF">
                <w:rPr>
                  <w:color w:val="auto"/>
                  <w:szCs w:val="21"/>
                </w:rPr>
                <w:t>亿元，增幅</w:t>
              </w:r>
              <w:r w:rsidR="00972251">
                <w:rPr>
                  <w:rFonts w:hint="eastAsia"/>
                  <w:color w:val="auto"/>
                  <w:szCs w:val="21"/>
                </w:rPr>
                <w:t>92.54</w:t>
              </w:r>
              <w:r w:rsidR="00E63ACF" w:rsidRPr="00E63ACF">
                <w:rPr>
                  <w:color w:val="auto"/>
                  <w:szCs w:val="21"/>
                </w:rPr>
                <w:t>%，</w:t>
              </w:r>
              <w:r w:rsidR="00E63ACF" w:rsidRPr="00547B7A">
                <w:rPr>
                  <w:color w:val="auto"/>
                  <w:szCs w:val="21"/>
                </w:rPr>
                <w:t>主要是</w:t>
              </w:r>
              <w:r w:rsidR="00547B7A" w:rsidRPr="00547B7A">
                <w:rPr>
                  <w:rFonts w:hint="eastAsia"/>
                  <w:color w:val="auto"/>
                  <w:szCs w:val="21"/>
                </w:rPr>
                <w:t>一年内到期的长期借款增加</w:t>
              </w:r>
              <w:r w:rsidR="00E63ACF" w:rsidRPr="00547B7A">
                <w:rPr>
                  <w:color w:val="auto"/>
                  <w:szCs w:val="21"/>
                </w:rPr>
                <w:t>。</w:t>
              </w:r>
            </w:p>
            <w:p w:rsidR="00E63ACF" w:rsidRPr="00056430" w:rsidRDefault="005571BC" w:rsidP="00E63ACF">
              <w:pPr>
                <w:autoSpaceDE w:val="0"/>
                <w:autoSpaceDN w:val="0"/>
                <w:adjustRightInd w:val="0"/>
                <w:jc w:val="both"/>
                <w:rPr>
                  <w:color w:val="auto"/>
                  <w:szCs w:val="21"/>
                </w:rPr>
              </w:pPr>
              <w:r>
                <w:rPr>
                  <w:rFonts w:hint="eastAsia"/>
                  <w:color w:val="auto"/>
                  <w:szCs w:val="21"/>
                </w:rPr>
                <w:t>7</w:t>
              </w:r>
              <w:r w:rsidR="00E63ACF" w:rsidRPr="00E63ACF">
                <w:rPr>
                  <w:color w:val="auto"/>
                  <w:szCs w:val="21"/>
                </w:rPr>
                <w:t>.</w:t>
              </w:r>
              <w:r w:rsidR="00E63ACF" w:rsidRPr="00E63ACF">
                <w:rPr>
                  <w:color w:val="auto"/>
                  <w:szCs w:val="21"/>
                </w:rPr>
                <w:tab/>
              </w:r>
              <w:r w:rsidR="0071511F">
                <w:rPr>
                  <w:rFonts w:hint="eastAsia"/>
                  <w:color w:val="auto"/>
                  <w:szCs w:val="21"/>
                </w:rPr>
                <w:t>营业收入、营业成本</w:t>
              </w:r>
              <w:r w:rsidR="00E63ACF" w:rsidRPr="00E63ACF">
                <w:rPr>
                  <w:color w:val="auto"/>
                  <w:szCs w:val="21"/>
                </w:rPr>
                <w:t>：本</w:t>
              </w:r>
              <w:r w:rsidR="00972251">
                <w:rPr>
                  <w:rFonts w:hint="eastAsia"/>
                  <w:color w:val="auto"/>
                  <w:szCs w:val="21"/>
                </w:rPr>
                <w:t>报告</w:t>
              </w:r>
              <w:r w:rsidR="00E63ACF" w:rsidRPr="00E63ACF">
                <w:rPr>
                  <w:color w:val="auto"/>
                  <w:szCs w:val="21"/>
                </w:rPr>
                <w:t>期</w:t>
              </w:r>
              <w:r w:rsidR="00972251">
                <w:rPr>
                  <w:rFonts w:hint="eastAsia"/>
                  <w:color w:val="auto"/>
                  <w:szCs w:val="21"/>
                </w:rPr>
                <w:t>营业收入90.45</w:t>
              </w:r>
              <w:r w:rsidR="00E63ACF" w:rsidRPr="00E63ACF">
                <w:rPr>
                  <w:color w:val="auto"/>
                  <w:szCs w:val="21"/>
                </w:rPr>
                <w:t>亿元，</w:t>
              </w:r>
              <w:r w:rsidR="00972251">
                <w:rPr>
                  <w:rFonts w:hint="eastAsia"/>
                  <w:color w:val="auto"/>
                  <w:szCs w:val="21"/>
                </w:rPr>
                <w:t>同比增长47.15</w:t>
              </w:r>
              <w:r w:rsidR="00E63ACF" w:rsidRPr="00E63ACF">
                <w:rPr>
                  <w:color w:val="auto"/>
                  <w:szCs w:val="21"/>
                </w:rPr>
                <w:t>%，</w:t>
              </w:r>
              <w:r w:rsidR="00972251">
                <w:rPr>
                  <w:rFonts w:hint="eastAsia"/>
                  <w:color w:val="auto"/>
                  <w:szCs w:val="21"/>
                </w:rPr>
                <w:t>营业成本86.47亿元，同比增长49.87%，</w:t>
              </w:r>
              <w:r w:rsidR="00E63ACF" w:rsidRPr="00056430">
                <w:rPr>
                  <w:color w:val="auto"/>
                  <w:szCs w:val="21"/>
                </w:rPr>
                <w:t>主要是</w:t>
              </w:r>
              <w:r w:rsidR="00056430" w:rsidRPr="00056430">
                <w:rPr>
                  <w:rFonts w:hint="eastAsia"/>
                  <w:color w:val="auto"/>
                  <w:szCs w:val="21"/>
                </w:rPr>
                <w:t>一季度钢材价格和原燃料价格都出现较大幅度上涨</w:t>
              </w:r>
              <w:r w:rsidR="00E63ACF" w:rsidRPr="00056430">
                <w:rPr>
                  <w:color w:val="auto"/>
                  <w:szCs w:val="21"/>
                </w:rPr>
                <w:t>。</w:t>
              </w:r>
            </w:p>
            <w:p w:rsidR="00E63ACF" w:rsidRPr="00972251" w:rsidRDefault="005571BC" w:rsidP="00E63ACF">
              <w:pPr>
                <w:autoSpaceDE w:val="0"/>
                <w:autoSpaceDN w:val="0"/>
                <w:adjustRightInd w:val="0"/>
                <w:jc w:val="both"/>
                <w:rPr>
                  <w:color w:val="FF0000"/>
                  <w:szCs w:val="21"/>
                </w:rPr>
              </w:pPr>
              <w:r>
                <w:rPr>
                  <w:rFonts w:hint="eastAsia"/>
                  <w:color w:val="auto"/>
                  <w:szCs w:val="21"/>
                </w:rPr>
                <w:t>8</w:t>
              </w:r>
              <w:r w:rsidR="00E63ACF" w:rsidRPr="00E63ACF">
                <w:rPr>
                  <w:color w:val="auto"/>
                  <w:szCs w:val="21"/>
                </w:rPr>
                <w:t>.</w:t>
              </w:r>
              <w:r w:rsidR="00E63ACF" w:rsidRPr="00E63ACF">
                <w:rPr>
                  <w:color w:val="auto"/>
                  <w:szCs w:val="21"/>
                </w:rPr>
                <w:tab/>
              </w:r>
              <w:r w:rsidR="0071511F">
                <w:rPr>
                  <w:rFonts w:hint="eastAsia"/>
                  <w:color w:val="auto"/>
                  <w:szCs w:val="21"/>
                </w:rPr>
                <w:t>税金及附加</w:t>
              </w:r>
              <w:r w:rsidR="00E63ACF" w:rsidRPr="00E63ACF">
                <w:rPr>
                  <w:color w:val="auto"/>
                  <w:szCs w:val="21"/>
                </w:rPr>
                <w:t>：本报告期为</w:t>
              </w:r>
              <w:r w:rsidR="00972251">
                <w:rPr>
                  <w:rFonts w:hint="eastAsia"/>
                  <w:color w:val="auto"/>
                  <w:szCs w:val="21"/>
                </w:rPr>
                <w:t>146万</w:t>
              </w:r>
              <w:r w:rsidR="00E63ACF" w:rsidRPr="00E63ACF">
                <w:rPr>
                  <w:color w:val="auto"/>
                  <w:szCs w:val="21"/>
                </w:rPr>
                <w:t>元，</w:t>
              </w:r>
              <w:r w:rsidR="00972251">
                <w:rPr>
                  <w:rFonts w:hint="eastAsia"/>
                  <w:color w:val="auto"/>
                  <w:szCs w:val="21"/>
                </w:rPr>
                <w:t>同</w:t>
              </w:r>
              <w:r w:rsidR="00972251" w:rsidRPr="00547B7A">
                <w:rPr>
                  <w:rFonts w:hint="eastAsia"/>
                  <w:color w:val="auto"/>
                  <w:szCs w:val="21"/>
                </w:rPr>
                <w:t>比</w:t>
              </w:r>
              <w:r w:rsidR="00E63ACF" w:rsidRPr="00547B7A">
                <w:rPr>
                  <w:color w:val="auto"/>
                  <w:szCs w:val="21"/>
                </w:rPr>
                <w:t>减少</w:t>
              </w:r>
              <w:r w:rsidR="00972251" w:rsidRPr="00547B7A">
                <w:rPr>
                  <w:rFonts w:hint="eastAsia"/>
                  <w:color w:val="auto"/>
                  <w:szCs w:val="21"/>
                </w:rPr>
                <w:t>94.97</w:t>
              </w:r>
              <w:r w:rsidR="00E63ACF" w:rsidRPr="00547B7A">
                <w:rPr>
                  <w:color w:val="auto"/>
                  <w:szCs w:val="21"/>
                </w:rPr>
                <w:t>%，主要是</w:t>
              </w:r>
              <w:r w:rsidR="00547B7A" w:rsidRPr="00547B7A">
                <w:rPr>
                  <w:rFonts w:hint="eastAsia"/>
                  <w:color w:val="auto"/>
                  <w:szCs w:val="21"/>
                </w:rPr>
                <w:t>本季度</w:t>
              </w:r>
              <w:r w:rsidR="00CC16A8">
                <w:rPr>
                  <w:rFonts w:hint="eastAsia"/>
                  <w:color w:val="auto"/>
                  <w:szCs w:val="21"/>
                </w:rPr>
                <w:t>增值税留抵税额增加，</w:t>
              </w:r>
              <w:r w:rsidR="00547B7A" w:rsidRPr="00547B7A">
                <w:rPr>
                  <w:rFonts w:hint="eastAsia"/>
                  <w:color w:val="auto"/>
                  <w:szCs w:val="21"/>
                </w:rPr>
                <w:t>应交增值税</w:t>
              </w:r>
              <w:r>
                <w:rPr>
                  <w:rFonts w:hint="eastAsia"/>
                  <w:color w:val="auto"/>
                  <w:szCs w:val="21"/>
                </w:rPr>
                <w:t>额</w:t>
              </w:r>
              <w:r w:rsidR="00547B7A" w:rsidRPr="00547B7A">
                <w:rPr>
                  <w:rFonts w:hint="eastAsia"/>
                  <w:color w:val="auto"/>
                  <w:szCs w:val="21"/>
                </w:rPr>
                <w:t>减少影响。</w:t>
              </w:r>
            </w:p>
            <w:p w:rsidR="00E63ACF" w:rsidRPr="00F9278F" w:rsidRDefault="005571BC" w:rsidP="00E63ACF">
              <w:pPr>
                <w:autoSpaceDE w:val="0"/>
                <w:autoSpaceDN w:val="0"/>
                <w:adjustRightInd w:val="0"/>
                <w:jc w:val="both"/>
                <w:rPr>
                  <w:color w:val="auto"/>
                  <w:szCs w:val="21"/>
                </w:rPr>
              </w:pPr>
              <w:r>
                <w:rPr>
                  <w:rFonts w:hint="eastAsia"/>
                  <w:color w:val="auto"/>
                  <w:szCs w:val="21"/>
                </w:rPr>
                <w:t>9</w:t>
              </w:r>
              <w:r w:rsidR="00E63ACF" w:rsidRPr="00E63ACF">
                <w:rPr>
                  <w:color w:val="auto"/>
                  <w:szCs w:val="21"/>
                </w:rPr>
                <w:t>.</w:t>
              </w:r>
              <w:r w:rsidR="00E63ACF" w:rsidRPr="00E63ACF">
                <w:rPr>
                  <w:color w:val="auto"/>
                  <w:szCs w:val="21"/>
                </w:rPr>
                <w:tab/>
              </w:r>
              <w:r w:rsidR="0071511F">
                <w:rPr>
                  <w:rFonts w:hint="eastAsia"/>
                  <w:color w:val="auto"/>
                  <w:szCs w:val="21"/>
                </w:rPr>
                <w:t>管理费用</w:t>
              </w:r>
              <w:r w:rsidR="00E63ACF" w:rsidRPr="00E63ACF">
                <w:rPr>
                  <w:color w:val="auto"/>
                  <w:szCs w:val="21"/>
                </w:rPr>
                <w:t>：本报告期为</w:t>
              </w:r>
              <w:r w:rsidR="00972251">
                <w:rPr>
                  <w:rFonts w:hint="eastAsia"/>
                  <w:color w:val="auto"/>
                  <w:szCs w:val="21"/>
                </w:rPr>
                <w:t>1.06</w:t>
              </w:r>
              <w:r w:rsidR="00E63ACF" w:rsidRPr="00E63ACF">
                <w:rPr>
                  <w:color w:val="auto"/>
                  <w:szCs w:val="21"/>
                </w:rPr>
                <w:t>亿元，</w:t>
              </w:r>
              <w:r w:rsidR="00972251">
                <w:rPr>
                  <w:rFonts w:hint="eastAsia"/>
                  <w:color w:val="auto"/>
                  <w:szCs w:val="21"/>
                </w:rPr>
                <w:t>同比减少51.54%</w:t>
              </w:r>
              <w:r w:rsidR="00E63ACF" w:rsidRPr="00E63ACF">
                <w:rPr>
                  <w:color w:val="auto"/>
                  <w:szCs w:val="21"/>
                </w:rPr>
                <w:t>，</w:t>
              </w:r>
              <w:r w:rsidR="00E63ACF" w:rsidRPr="00F9278F">
                <w:rPr>
                  <w:color w:val="auto"/>
                  <w:szCs w:val="21"/>
                </w:rPr>
                <w:t>主要是</w:t>
              </w:r>
              <w:r w:rsidR="00056430" w:rsidRPr="00F9278F">
                <w:rPr>
                  <w:rFonts w:hint="eastAsia"/>
                  <w:color w:val="auto"/>
                  <w:szCs w:val="21"/>
                </w:rPr>
                <w:t>维修费</w:t>
              </w:r>
              <w:r w:rsidR="00F9278F" w:rsidRPr="00F9278F">
                <w:rPr>
                  <w:rFonts w:hint="eastAsia"/>
                  <w:color w:val="auto"/>
                  <w:szCs w:val="21"/>
                </w:rPr>
                <w:t>等占比较大的费用计入“生产成本”科目，不再在“管理费用”科目列支。</w:t>
              </w:r>
            </w:p>
            <w:p w:rsidR="0071511F" w:rsidRPr="00E63ACF" w:rsidRDefault="005571BC" w:rsidP="00E63ACF">
              <w:pPr>
                <w:autoSpaceDE w:val="0"/>
                <w:autoSpaceDN w:val="0"/>
                <w:adjustRightInd w:val="0"/>
                <w:jc w:val="both"/>
                <w:rPr>
                  <w:color w:val="auto"/>
                  <w:szCs w:val="21"/>
                </w:rPr>
              </w:pPr>
              <w:r>
                <w:rPr>
                  <w:rFonts w:hint="eastAsia"/>
                  <w:color w:val="auto"/>
                  <w:szCs w:val="21"/>
                </w:rPr>
                <w:t>10</w:t>
              </w:r>
              <w:r w:rsidR="0071511F">
                <w:rPr>
                  <w:rFonts w:hint="eastAsia"/>
                  <w:color w:val="auto"/>
                  <w:szCs w:val="21"/>
                </w:rPr>
                <w:t>.  净利润：</w:t>
              </w:r>
              <w:r w:rsidR="00972251">
                <w:rPr>
                  <w:rFonts w:hint="eastAsia"/>
                  <w:color w:val="auto"/>
                  <w:szCs w:val="21"/>
                </w:rPr>
                <w:t>本报告期为2.03亿元，同比增长1214.18%，主要是</w:t>
              </w:r>
              <w:r w:rsidR="003623D5">
                <w:rPr>
                  <w:rFonts w:hint="eastAsia"/>
                  <w:color w:val="auto"/>
                  <w:szCs w:val="21"/>
                </w:rPr>
                <w:t>一季度钢材价格稳步上涨，公司生产经营情况良好。</w:t>
              </w:r>
            </w:p>
            <w:p w:rsidR="00E63ACF" w:rsidRPr="00C362BF" w:rsidRDefault="005571BC" w:rsidP="00E63ACF">
              <w:pPr>
                <w:autoSpaceDE w:val="0"/>
                <w:autoSpaceDN w:val="0"/>
                <w:adjustRightInd w:val="0"/>
                <w:jc w:val="both"/>
                <w:rPr>
                  <w:color w:val="auto"/>
                  <w:szCs w:val="21"/>
                </w:rPr>
              </w:pPr>
              <w:r>
                <w:rPr>
                  <w:rFonts w:hint="eastAsia"/>
                  <w:color w:val="auto"/>
                  <w:szCs w:val="21"/>
                </w:rPr>
                <w:t>11</w:t>
              </w:r>
              <w:r w:rsidR="00E63ACF" w:rsidRPr="00E63ACF">
                <w:rPr>
                  <w:color w:val="auto"/>
                  <w:szCs w:val="21"/>
                </w:rPr>
                <w:t>.</w:t>
              </w:r>
              <w:r w:rsidR="00E63ACF" w:rsidRPr="00E63ACF">
                <w:rPr>
                  <w:color w:val="auto"/>
                  <w:szCs w:val="21"/>
                </w:rPr>
                <w:tab/>
                <w:t>经营活动产生的现金流量净额：本报告期为</w:t>
              </w:r>
              <w:r w:rsidR="00972251">
                <w:rPr>
                  <w:rFonts w:hint="eastAsia"/>
                  <w:color w:val="auto"/>
                  <w:szCs w:val="21"/>
                </w:rPr>
                <w:t>-6.59</w:t>
              </w:r>
              <w:r w:rsidR="00E63ACF" w:rsidRPr="00E63ACF">
                <w:rPr>
                  <w:color w:val="auto"/>
                  <w:szCs w:val="21"/>
                </w:rPr>
                <w:t>亿元，</w:t>
              </w:r>
              <w:r w:rsidR="00972251">
                <w:rPr>
                  <w:rFonts w:hint="eastAsia"/>
                  <w:color w:val="auto"/>
                  <w:szCs w:val="21"/>
                </w:rPr>
                <w:t>同比</w:t>
              </w:r>
              <w:r w:rsidR="00E63ACF" w:rsidRPr="00E63ACF">
                <w:rPr>
                  <w:color w:val="auto"/>
                  <w:szCs w:val="21"/>
                </w:rPr>
                <w:t>减少</w:t>
              </w:r>
              <w:r w:rsidR="00972251">
                <w:rPr>
                  <w:rFonts w:hint="eastAsia"/>
                  <w:color w:val="auto"/>
                  <w:szCs w:val="21"/>
                </w:rPr>
                <w:t>233.62%</w:t>
              </w:r>
              <w:r w:rsidR="00E63ACF" w:rsidRPr="00E63ACF">
                <w:rPr>
                  <w:color w:val="auto"/>
                  <w:szCs w:val="21"/>
                </w:rPr>
                <w:t>，</w:t>
              </w:r>
              <w:r w:rsidR="00972251" w:rsidRPr="00C362BF">
                <w:rPr>
                  <w:rFonts w:hint="eastAsia"/>
                  <w:color w:val="auto"/>
                  <w:szCs w:val="21"/>
                </w:rPr>
                <w:t>主要是</w:t>
              </w:r>
              <w:r w:rsidR="00C362BF" w:rsidRPr="00C362BF">
                <w:rPr>
                  <w:rFonts w:hint="eastAsia"/>
                  <w:color w:val="auto"/>
                  <w:szCs w:val="21"/>
                </w:rPr>
                <w:t>原燃料价格同比涨幅较大，公司采购支出增加</w:t>
              </w:r>
              <w:r w:rsidR="00E63ACF" w:rsidRPr="00C362BF">
                <w:rPr>
                  <w:color w:val="auto"/>
                  <w:szCs w:val="21"/>
                </w:rPr>
                <w:t>。</w:t>
              </w:r>
            </w:p>
            <w:p w:rsidR="005B3ADA" w:rsidRPr="00C362BF" w:rsidRDefault="005571BC" w:rsidP="00E63ACF">
              <w:pPr>
                <w:autoSpaceDE w:val="0"/>
                <w:autoSpaceDN w:val="0"/>
                <w:adjustRightInd w:val="0"/>
                <w:jc w:val="both"/>
                <w:rPr>
                  <w:color w:val="auto"/>
                  <w:szCs w:val="21"/>
                </w:rPr>
              </w:pPr>
              <w:r>
                <w:rPr>
                  <w:color w:val="auto"/>
                  <w:szCs w:val="21"/>
                </w:rPr>
                <w:t>1</w:t>
              </w:r>
              <w:r>
                <w:rPr>
                  <w:rFonts w:hint="eastAsia"/>
                  <w:color w:val="auto"/>
                  <w:szCs w:val="21"/>
                </w:rPr>
                <w:t>2</w:t>
              </w:r>
              <w:r w:rsidR="00E63ACF" w:rsidRPr="00E63ACF">
                <w:rPr>
                  <w:color w:val="auto"/>
                  <w:szCs w:val="21"/>
                </w:rPr>
                <w:t>.</w:t>
              </w:r>
              <w:r w:rsidR="00E63ACF" w:rsidRPr="00E63ACF">
                <w:rPr>
                  <w:color w:val="auto"/>
                  <w:szCs w:val="21"/>
                </w:rPr>
                <w:tab/>
                <w:t>筹资活动产生的现金流量净额：本报告期为</w:t>
              </w:r>
              <w:r w:rsidR="00972251">
                <w:rPr>
                  <w:rFonts w:hint="eastAsia"/>
                  <w:color w:val="auto"/>
                  <w:szCs w:val="21"/>
                </w:rPr>
                <w:t>18.72</w:t>
              </w:r>
              <w:r w:rsidR="00E63ACF" w:rsidRPr="00E63ACF">
                <w:rPr>
                  <w:color w:val="auto"/>
                  <w:szCs w:val="21"/>
                </w:rPr>
                <w:t>亿元，</w:t>
              </w:r>
              <w:r w:rsidR="00434189">
                <w:rPr>
                  <w:rFonts w:hint="eastAsia"/>
                  <w:color w:val="auto"/>
                  <w:szCs w:val="21"/>
                </w:rPr>
                <w:t>同比增加37</w:t>
              </w:r>
              <w:r w:rsidR="00CC16A8">
                <w:rPr>
                  <w:rFonts w:hint="eastAsia"/>
                  <w:color w:val="auto"/>
                  <w:szCs w:val="21"/>
                </w:rPr>
                <w:t>.7</w:t>
              </w:r>
              <w:r w:rsidR="00434189">
                <w:rPr>
                  <w:rFonts w:hint="eastAsia"/>
                  <w:color w:val="auto"/>
                  <w:szCs w:val="21"/>
                </w:rPr>
                <w:t>亿元</w:t>
              </w:r>
              <w:r w:rsidR="00E63ACF" w:rsidRPr="00E63ACF">
                <w:rPr>
                  <w:color w:val="auto"/>
                  <w:szCs w:val="21"/>
                </w:rPr>
                <w:t>，</w:t>
              </w:r>
              <w:r w:rsidR="00E63ACF" w:rsidRPr="00C362BF">
                <w:rPr>
                  <w:color w:val="auto"/>
                  <w:szCs w:val="21"/>
                </w:rPr>
                <w:t>主要是公司一季度</w:t>
              </w:r>
              <w:r w:rsidR="00C362BF" w:rsidRPr="00C362BF">
                <w:rPr>
                  <w:rFonts w:hint="eastAsia"/>
                  <w:color w:val="auto"/>
                  <w:szCs w:val="21"/>
                </w:rPr>
                <w:t>加大</w:t>
              </w:r>
              <w:r w:rsidR="00CC16A8">
                <w:rPr>
                  <w:rFonts w:hint="eastAsia"/>
                  <w:color w:val="auto"/>
                  <w:szCs w:val="21"/>
                </w:rPr>
                <w:t>融资量</w:t>
              </w:r>
              <w:r w:rsidR="00C362BF" w:rsidRPr="00C362BF">
                <w:rPr>
                  <w:rFonts w:hint="eastAsia"/>
                  <w:color w:val="auto"/>
                  <w:szCs w:val="21"/>
                </w:rPr>
                <w:t>，适当增加资金储备。</w:t>
              </w:r>
            </w:p>
          </w:sdtContent>
        </w:sdt>
      </w:sdtContent>
    </w:sdt>
    <w:p w:rsidR="005B3ADA" w:rsidRDefault="005B3ADA">
      <w:pPr>
        <w:rPr>
          <w:szCs w:val="21"/>
        </w:rPr>
      </w:pPr>
      <w:bookmarkStart w:id="8"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5B3ADA" w:rsidRDefault="00B328A7">
          <w:pPr>
            <w:pStyle w:val="2"/>
            <w:numPr>
              <w:ilvl w:val="0"/>
              <w:numId w:val="6"/>
            </w:numPr>
            <w:rPr>
              <w:b/>
            </w:rPr>
          </w:pPr>
          <w:r>
            <w:t>重</w:t>
          </w:r>
          <w:r>
            <w:rPr>
              <w:rFonts w:hint="eastAsia"/>
            </w:rPr>
            <w:t>要</w:t>
          </w:r>
          <w:r>
            <w:t>事项进展情况及其影响和解决方案的分析说明</w:t>
          </w:r>
          <w:bookmarkEnd w:id="8"/>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5B3ADA" w:rsidRDefault="002219A4">
              <w:pPr>
                <w:widowControl w:val="0"/>
                <w:jc w:val="both"/>
                <w:rPr>
                  <w:color w:val="auto"/>
                  <w:szCs w:val="21"/>
                </w:rPr>
              </w:pPr>
              <w:r>
                <w:rPr>
                  <w:color w:val="auto"/>
                  <w:szCs w:val="21"/>
                </w:rPr>
                <w:fldChar w:fldCharType="begin"/>
              </w:r>
              <w:r w:rsidR="00894F5A">
                <w:rPr>
                  <w:color w:val="auto"/>
                  <w:szCs w:val="21"/>
                </w:rPr>
                <w:instrText xml:space="preserve"> MACROBUTTON  SnrToggleCheckbox √适用 </w:instrText>
              </w:r>
              <w:r>
                <w:rPr>
                  <w:color w:val="auto"/>
                  <w:szCs w:val="21"/>
                </w:rPr>
                <w:fldChar w:fldCharType="end"/>
              </w:r>
              <w:r>
                <w:rPr>
                  <w:color w:val="auto"/>
                  <w:szCs w:val="21"/>
                </w:rPr>
                <w:fldChar w:fldCharType="begin"/>
              </w:r>
              <w:r w:rsidR="00894F5A">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Content>
            <w:p w:rsidR="007F1FD8" w:rsidRDefault="007F1FD8" w:rsidP="007F1FD8">
              <w:pPr>
                <w:keepNext/>
                <w:keepLines/>
                <w:spacing w:before="100" w:beforeAutospacing="1" w:after="100" w:afterAutospacing="1" w:line="440" w:lineRule="exact"/>
                <w:ind w:leftChars="200" w:left="420"/>
                <w:outlineLvl w:val="2"/>
              </w:pPr>
              <w:r>
                <w:rPr>
                  <w:rFonts w:hint="eastAsia"/>
                </w:rPr>
                <w:t>（1</w:t>
              </w:r>
              <w:r>
                <w:t>）柳钢股份与广西南宁信用社、广西恒赢公司、广西天佑公司、广西盛钢公司、吴璘等金融借款合同纠纷案</w:t>
              </w:r>
            </w:p>
            <w:p w:rsidR="007F1FD8" w:rsidRDefault="007F1FD8" w:rsidP="007F1FD8">
              <w:pPr>
                <w:keepNext/>
                <w:keepLines/>
                <w:spacing w:before="100" w:beforeAutospacing="1" w:after="100" w:afterAutospacing="1" w:line="440" w:lineRule="exact"/>
                <w:ind w:leftChars="200" w:left="420"/>
                <w:outlineLvl w:val="2"/>
              </w:pPr>
              <w:r>
                <w:rPr>
                  <w:rFonts w:hint="eastAsia"/>
                </w:rPr>
                <w:t xml:space="preserve">    广西南宁信用社诉称广西恒赢等公司将其在柳钢股份公司应收账款质押给南宁信用社融资，融资到期，广西恒赢等公司无法还款，南宁信用社要求柳钢股份支付应收账款，涉及金额</w:t>
              </w:r>
              <w:r>
                <w:t>8933.3万元。案件在南宁中院、南宁青秀区法院已分别开庭 ，经初步核查，广西恒赢等公司在柳钢股份无应收款项。</w:t>
              </w:r>
            </w:p>
            <w:p w:rsidR="007F1FD8" w:rsidRDefault="007F1FD8" w:rsidP="007F1FD8">
              <w:pPr>
                <w:keepNext/>
                <w:keepLines/>
                <w:spacing w:before="100" w:beforeAutospacing="1" w:after="100" w:afterAutospacing="1" w:line="440" w:lineRule="exact"/>
                <w:ind w:leftChars="200" w:left="420"/>
                <w:outlineLvl w:val="2"/>
              </w:pPr>
              <w:r>
                <w:rPr>
                  <w:rFonts w:hint="eastAsia"/>
                </w:rPr>
                <w:t>（2</w:t>
              </w:r>
              <w:r>
                <w:t>）柳钢股份与工商银行衡阳分行、湖南衡阳泽丰园公司金融借款合同纠纷案</w:t>
              </w:r>
            </w:p>
            <w:p w:rsidR="007F1FD8" w:rsidRDefault="007F1FD8" w:rsidP="007F1FD8">
              <w:pPr>
                <w:keepNext/>
                <w:keepLines/>
                <w:spacing w:before="100" w:beforeAutospacing="1" w:after="100" w:afterAutospacing="1" w:line="440" w:lineRule="exact"/>
                <w:ind w:leftChars="200" w:left="420"/>
                <w:outlineLvl w:val="2"/>
              </w:pPr>
              <w:r>
                <w:rPr>
                  <w:rFonts w:hint="eastAsia"/>
                </w:rPr>
                <w:t xml:space="preserve">    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在本案件中：股份公司出具一份《授权书》，全权授权瑞昱国贸公司向湖南泽丰园采购煤炭等货物，泽丰园公司用合同及应收账款到工商银行进行质押融资，而事实上采购合同没有实际履行，泽丰园公司未交货，而瑞昱国贸公司出具了应付账款确认函，之后泽丰园公司逾期未偿还工行贷款，工商银行衡阳分行向湖南衡南县人民法院诉请泽丰园公司偿还贷款</w:t>
              </w:r>
              <w:r>
                <w:rPr>
                  <w:rFonts w:hint="eastAsia"/>
                </w:rPr>
                <w:t>本金及利息共计金额</w:t>
              </w:r>
              <w:r>
                <w:t>2762.8万元，同时请求柳钢股份公司及柳州瑞昱国贸公司将不低于上述金额的应付账款支付到泽丰园公司在工商银行衡阳分行的账户，用以偿还贷款本息。目前案件已受理，一审未开庭。</w:t>
              </w:r>
            </w:p>
            <w:p w:rsidR="005B3ADA" w:rsidRDefault="002219A4" w:rsidP="007F1FD8">
              <w:pPr>
                <w:spacing w:line="360" w:lineRule="auto"/>
                <w:ind w:leftChars="200" w:left="420"/>
                <w:rPr>
                  <w:color w:val="auto"/>
                  <w:szCs w:val="21"/>
                </w:rPr>
              </w:pPr>
            </w:p>
          </w:sdtContent>
        </w:sdt>
      </w:sdtContent>
    </w:sdt>
    <w:p w:rsidR="005B3ADA" w:rsidRDefault="005B3ADA">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5B3ADA" w:rsidRDefault="00B328A7">
          <w:pPr>
            <w:pStyle w:val="2"/>
            <w:numPr>
              <w:ilvl w:val="0"/>
              <w:numId w:val="6"/>
            </w:numPr>
            <w:rPr>
              <w:rStyle w:val="2Char"/>
            </w:rPr>
          </w:pPr>
          <w:r>
            <w:rPr>
              <w:rStyle w:val="2Char"/>
            </w:rPr>
            <w:t>报告期内超期未履行完毕的承诺事项</w:t>
          </w:r>
        </w:p>
        <w:sdt>
          <w:sdtPr>
            <w:rPr>
              <w:rFonts w:hint="eastAsia"/>
              <w:color w:val="auto"/>
              <w:szCs w:val="21"/>
              <w:shd w:val="solid" w:color="FFFFFF" w:fill="auto"/>
            </w:rPr>
            <w:alias w:val="是否适用_报告期内超期未履行完毕的承诺事项[双击切换]"/>
            <w:tag w:val="_GBC_1a7b16cfdd8e43659d512b71861c7d71"/>
            <w:id w:val="669752960"/>
            <w:lock w:val="sdtContentLocked"/>
            <w:placeholder>
              <w:docPart w:val="GBC22222222222222222222222222222"/>
            </w:placeholder>
          </w:sdtPr>
          <w:sdtContent>
            <w:p w:rsidR="005B3ADA" w:rsidRDefault="002219A4" w:rsidP="00221D92">
              <w:pPr>
                <w:autoSpaceDE w:val="0"/>
                <w:autoSpaceDN w:val="0"/>
                <w:adjustRightInd w:val="0"/>
                <w:rPr>
                  <w:color w:val="auto"/>
                  <w:szCs w:val="21"/>
                </w:rPr>
              </w:pPr>
              <w:r>
                <w:rPr>
                  <w:color w:val="auto"/>
                  <w:szCs w:val="21"/>
                  <w:shd w:val="solid" w:color="FFFFFF" w:fill="auto"/>
                </w:rPr>
                <w:fldChar w:fldCharType="begin"/>
              </w:r>
              <w:r w:rsidR="00221D92">
                <w:rPr>
                  <w:color w:val="auto"/>
                  <w:szCs w:val="21"/>
                  <w:shd w:val="solid" w:color="FFFFFF" w:fill="auto"/>
                </w:rPr>
                <w:instrText>MACROBUTTON  SnrToggleCheckbox □适用</w:instrText>
              </w:r>
              <w:r>
                <w:rPr>
                  <w:color w:val="auto"/>
                  <w:szCs w:val="21"/>
                  <w:shd w:val="solid" w:color="FFFFFF" w:fill="auto"/>
                </w:rPr>
                <w:fldChar w:fldCharType="end"/>
              </w:r>
              <w:r>
                <w:rPr>
                  <w:color w:val="auto"/>
                  <w:szCs w:val="21"/>
                  <w:shd w:val="solid" w:color="FFFFFF" w:fill="auto"/>
                </w:rPr>
                <w:fldChar w:fldCharType="begin"/>
              </w:r>
              <w:r w:rsidR="00221D92">
                <w:rPr>
                  <w:color w:val="auto"/>
                  <w:szCs w:val="21"/>
                  <w:shd w:val="solid" w:color="FFFFFF" w:fill="auto"/>
                </w:rPr>
                <w:instrText xml:space="preserve"> MACROBUTTON  SnrToggleCheckbox √不适用 </w:instrText>
              </w:r>
              <w:r>
                <w:rPr>
                  <w:color w:val="auto"/>
                  <w:szCs w:val="21"/>
                  <w:shd w:val="solid" w:color="FFFFFF" w:fill="auto"/>
                </w:rPr>
                <w:fldChar w:fldCharType="end"/>
              </w:r>
            </w:p>
          </w:sdtContent>
        </w:sdt>
      </w:sdtContent>
    </w:sdt>
    <w:p w:rsidR="005B3ADA" w:rsidRDefault="005B3ADA">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5B3ADA" w:rsidRDefault="00B328A7">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5B3ADA" w:rsidRDefault="002219A4" w:rsidP="001413D4">
              <w:pPr>
                <w:widowControl w:val="0"/>
                <w:jc w:val="both"/>
                <w:rPr>
                  <w:color w:val="auto"/>
                  <w:szCs w:val="21"/>
                </w:rPr>
              </w:pPr>
              <w:r>
                <w:rPr>
                  <w:color w:val="auto"/>
                  <w:szCs w:val="21"/>
                </w:rPr>
                <w:fldChar w:fldCharType="begin"/>
              </w:r>
              <w:r w:rsidR="001413D4">
                <w:rPr>
                  <w:color w:val="auto"/>
                  <w:szCs w:val="21"/>
                </w:rPr>
                <w:instrText xml:space="preserve"> MACROBUTTON  SnrToggleCheckbox □适用 </w:instrText>
              </w:r>
              <w:r>
                <w:rPr>
                  <w:color w:val="auto"/>
                  <w:szCs w:val="21"/>
                </w:rPr>
                <w:fldChar w:fldCharType="end"/>
              </w:r>
              <w:r>
                <w:rPr>
                  <w:color w:val="auto"/>
                  <w:szCs w:val="21"/>
                </w:rPr>
                <w:fldChar w:fldCharType="begin"/>
              </w:r>
              <w:r w:rsidR="001413D4">
                <w:rPr>
                  <w:color w:val="auto"/>
                  <w:szCs w:val="21"/>
                </w:rPr>
                <w:instrText xml:space="preserve"> MACROBUTTON  SnrToggleCheckbox √不适用 </w:instrText>
              </w:r>
              <w:r>
                <w:rPr>
                  <w:color w:val="auto"/>
                  <w:szCs w:val="21"/>
                </w:rPr>
                <w:fldChar w:fldCharType="end"/>
              </w:r>
            </w:p>
          </w:sdtContent>
        </w:sdt>
      </w:sdtContent>
    </w:sdt>
    <w:p w:rsidR="005B3ADA" w:rsidRDefault="005B3ADA">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2674"/>
          </w:tblGrid>
          <w:tr w:rsidR="005B3ADA" w:rsidTr="00BF5DC3">
            <w:tc>
              <w:tcPr>
                <w:tcW w:w="1525" w:type="dxa"/>
                <w:vAlign w:val="center"/>
              </w:tcPr>
              <w:p w:rsidR="005B3ADA" w:rsidRDefault="00B328A7">
                <w:pPr>
                  <w:jc w:val="right"/>
                  <w:rPr>
                    <w:color w:val="auto"/>
                    <w:szCs w:val="21"/>
                  </w:rPr>
                </w:pPr>
                <w:r>
                  <w:rPr>
                    <w:color w:val="auto"/>
                    <w:szCs w:val="21"/>
                  </w:rPr>
                  <w:t>公司名称</w:t>
                </w:r>
              </w:p>
            </w:tc>
            <w:sdt>
              <w:sdtPr>
                <w:rPr>
                  <w:color w:val="auto"/>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674" w:type="dxa"/>
                  </w:tcPr>
                  <w:p w:rsidR="005B3ADA" w:rsidRDefault="00B328A7">
                    <w:pPr>
                      <w:rPr>
                        <w:color w:val="auto"/>
                        <w:szCs w:val="21"/>
                      </w:rPr>
                    </w:pPr>
                    <w:r>
                      <w:rPr>
                        <w:color w:val="auto"/>
                        <w:szCs w:val="21"/>
                      </w:rPr>
                      <w:t>柳州钢铁股份有限公司</w:t>
                    </w:r>
                  </w:p>
                </w:tc>
              </w:sdtContent>
            </w:sdt>
          </w:tr>
          <w:tr w:rsidR="005B3ADA" w:rsidTr="00BF5DC3">
            <w:tc>
              <w:tcPr>
                <w:tcW w:w="1525" w:type="dxa"/>
                <w:vAlign w:val="center"/>
              </w:tcPr>
              <w:p w:rsidR="005B3ADA" w:rsidRDefault="00B328A7">
                <w:pPr>
                  <w:jc w:val="right"/>
                  <w:rPr>
                    <w:color w:val="auto"/>
                    <w:szCs w:val="21"/>
                  </w:rPr>
                </w:pPr>
                <w:r>
                  <w:rPr>
                    <w:color w:val="auto"/>
                    <w:szCs w:val="21"/>
                  </w:rPr>
                  <w:t>法定代表人</w:t>
                </w:r>
              </w:p>
            </w:tc>
            <w:sdt>
              <w:sdtPr>
                <w:rPr>
                  <w:color w:val="auto"/>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674" w:type="dxa"/>
                  </w:tcPr>
                  <w:p w:rsidR="005B3ADA" w:rsidRDefault="00EE47AE">
                    <w:pPr>
                      <w:rPr>
                        <w:color w:val="auto"/>
                      </w:rPr>
                    </w:pPr>
                    <w:r>
                      <w:rPr>
                        <w:rFonts w:hint="eastAsia"/>
                        <w:color w:val="auto"/>
                      </w:rPr>
                      <w:t>李永松</w:t>
                    </w:r>
                  </w:p>
                </w:tc>
              </w:sdtContent>
            </w:sdt>
          </w:tr>
          <w:tr w:rsidR="005B3ADA" w:rsidTr="00BF5DC3">
            <w:tc>
              <w:tcPr>
                <w:tcW w:w="1525" w:type="dxa"/>
                <w:vAlign w:val="center"/>
              </w:tcPr>
              <w:p w:rsidR="005B3ADA" w:rsidRDefault="00B328A7">
                <w:pPr>
                  <w:jc w:val="right"/>
                  <w:rPr>
                    <w:color w:val="auto"/>
                    <w:szCs w:val="21"/>
                  </w:rPr>
                </w:pPr>
                <w:r>
                  <w:rPr>
                    <w:color w:val="auto"/>
                    <w:szCs w:val="21"/>
                  </w:rPr>
                  <w:t>日期</w:t>
                </w:r>
              </w:p>
            </w:tc>
            <w:sdt>
              <w:sdtPr>
                <w:rPr>
                  <w:color w:val="auto"/>
                </w:rPr>
                <w:alias w:val="报告董事会批准报送日期"/>
                <w:tag w:val="_GBC_ba15652a91414c599a9cdc1b51e98d1a"/>
                <w:id w:val="592818129"/>
                <w:lock w:val="sdtLocked"/>
              </w:sdtPr>
              <w:sdtContent>
                <w:tc>
                  <w:tcPr>
                    <w:tcW w:w="2674" w:type="dxa"/>
                  </w:tcPr>
                  <w:p w:rsidR="005B3ADA" w:rsidRDefault="00221D92">
                    <w:pPr>
                      <w:rPr>
                        <w:color w:val="auto"/>
                      </w:rPr>
                    </w:pPr>
                    <w:r>
                      <w:rPr>
                        <w:rFonts w:hint="eastAsia"/>
                        <w:color w:val="auto"/>
                      </w:rPr>
                      <w:t>2017年4月27日</w:t>
                    </w:r>
                  </w:p>
                </w:tc>
              </w:sdtContent>
            </w:sdt>
          </w:tr>
        </w:tbl>
        <w:p w:rsidR="005B3ADA" w:rsidRDefault="002219A4">
          <w:pPr>
            <w:widowControl w:val="0"/>
            <w:jc w:val="right"/>
            <w:rPr>
              <w:color w:val="auto"/>
              <w:szCs w:val="21"/>
            </w:rPr>
          </w:pPr>
        </w:p>
      </w:sdtContent>
    </w:sdt>
    <w:p w:rsidR="005B3ADA" w:rsidRDefault="005B3ADA">
      <w:pPr>
        <w:widowControl w:val="0"/>
        <w:jc w:val="both"/>
        <w:rPr>
          <w:color w:val="0000FF"/>
          <w:szCs w:val="21"/>
        </w:rPr>
      </w:pPr>
    </w:p>
    <w:p w:rsidR="005B3ADA" w:rsidRDefault="00B328A7">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5B3ADA" w:rsidRDefault="00B328A7">
      <w:pPr>
        <w:pStyle w:val="2"/>
        <w:numPr>
          <w:ilvl w:val="0"/>
          <w:numId w:val="5"/>
        </w:numPr>
      </w:pPr>
      <w:r>
        <w:rPr>
          <w:rFonts w:hint="eastAsia"/>
        </w:rPr>
        <w:t>财务报表</w:t>
      </w:r>
    </w:p>
    <w:sdt>
      <w:sdtPr>
        <w:rPr>
          <w:rFonts w:hint="eastAsia"/>
          <w:szCs w:val="21"/>
        </w:rPr>
        <w:alias w:val=""/>
        <w:tag w:val="_GBC_99b017289da24392b907b20441491584"/>
        <w:id w:val="-1066401773"/>
        <w:lock w:val="sdtLocked"/>
        <w:placeholder>
          <w:docPart w:val="GBC22222222222222222222222222222"/>
        </w:placeholder>
      </w:sdtPr>
      <w:sdtEndPr>
        <w:rPr>
          <w:rFonts w:asciiTheme="minorHAnsi" w:hAnsiTheme="minorHAnsi" w:hint="default"/>
          <w:szCs w:val="22"/>
        </w:rPr>
      </w:sdtEndPr>
      <w:sdtContent>
        <w:p w:rsidR="00C147A4" w:rsidRDefault="00C147A4" w:rsidP="00B41334"/>
        <w:p w:rsidR="00C147A4" w:rsidRDefault="00C147A4" w:rsidP="00B41334">
          <w:pPr>
            <w:jc w:val="center"/>
            <w:rPr>
              <w:b/>
              <w:bCs/>
            </w:rPr>
          </w:pPr>
          <w:r>
            <w:rPr>
              <w:b/>
              <w:bCs/>
            </w:rPr>
            <w:t>资产负债表</w:t>
          </w:r>
        </w:p>
        <w:p w:rsidR="00C147A4" w:rsidRDefault="00C147A4" w:rsidP="00B41334">
          <w:pPr>
            <w:jc w:val="center"/>
            <w:rPr>
              <w:b/>
              <w:bCs/>
            </w:rPr>
          </w:pPr>
          <w:r>
            <w:t>201</w:t>
          </w:r>
          <w:r>
            <w:rPr>
              <w:rFonts w:hint="eastAsia"/>
            </w:rPr>
            <w:t>7</w:t>
          </w:r>
          <w:r>
            <w:t>年</w:t>
          </w:r>
          <w:r>
            <w:rPr>
              <w:rFonts w:hint="eastAsia"/>
            </w:rPr>
            <w:t>3</w:t>
          </w:r>
          <w:r>
            <w:t>月3</w:t>
          </w:r>
          <w:r>
            <w:rPr>
              <w:rFonts w:hint="eastAsia"/>
            </w:rPr>
            <w:t>1</w:t>
          </w:r>
          <w:r>
            <w:t>日</w:t>
          </w:r>
        </w:p>
        <w:p w:rsidR="00C147A4" w:rsidRDefault="00C147A4" w:rsidP="00B41334">
          <w:r>
            <w:t>编制单位:</w:t>
          </w:r>
          <w:sdt>
            <w:sdtPr>
              <w:alias w:val="公司法定中文名称"/>
              <w:tag w:val="_GBC_772b3af3fd084e12b0fe1f4e6b7ed088"/>
              <w:id w:val="1171520734"/>
              <w:lock w:val="sdtLocked"/>
              <w:dataBinding w:prefixMappings="xmlns:clcid-cgi='clcid-cgi'" w:xpath="/*/clcid-cgi:GongSiFaDingZhongWenMingCheng" w:storeItemID="{42DEBF9A-6816-48AE-BADD-E3125C474CD9}"/>
              <w:text/>
            </w:sdtPr>
            <w:sdtContent>
              <w:r>
                <w:rPr>
                  <w:rFonts w:hint="eastAsia"/>
                </w:rPr>
                <w:t>柳州钢铁股份有限公司</w:t>
              </w:r>
            </w:sdtContent>
          </w:sdt>
          <w:r>
            <w:t> </w:t>
          </w:r>
        </w:p>
        <w:p w:rsidR="00C147A4" w:rsidRDefault="00C147A4" w:rsidP="00B41334">
          <w:pPr>
            <w:wordWrap w:val="0"/>
            <w:jc w:val="right"/>
          </w:pPr>
          <w:r>
            <w:t>单位</w:t>
          </w:r>
          <w:r>
            <w:rPr>
              <w:rFonts w:hint="eastAsia"/>
            </w:rPr>
            <w:t>：</w:t>
          </w:r>
          <w:sdt>
            <w:sdtPr>
              <w:rPr>
                <w:rFonts w:hint="eastAsia"/>
              </w:rPr>
              <w:alias w:val="单位_资产负债表"/>
              <w:tag w:val="_GBC_384b10f02b1048208e3816ced30ce1ed"/>
              <w:id w:val="3160459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t xml:space="preserve">  币种:</w:t>
          </w:r>
          <w:sdt>
            <w:sdtPr>
              <w:alias w:val="币种_资产负债表"/>
              <w:tag w:val="_GBC_89febcba0bdb4c8b98e953e3bb92b80e"/>
              <w:id w:val="316048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4938d9b4fd242d5ac16cf2b79a1028f"/>
              <w:id w:val="983423802"/>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409"/>
            <w:gridCol w:w="2704"/>
          </w:tblGrid>
          <w:tr w:rsidR="00C147A4" w:rsidTr="00921C8F">
            <w:trPr>
              <w:cantSplit/>
            </w:trPr>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center"/>
                  <w:rPr>
                    <w:b/>
                    <w:szCs w:val="21"/>
                  </w:rPr>
                </w:pPr>
                <w:r>
                  <w:rPr>
                    <w:b/>
                    <w:szCs w:val="21"/>
                  </w:rPr>
                  <w:t>项目</w:t>
                </w:r>
              </w:p>
            </w:tc>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center"/>
                  <w:rPr>
                    <w:b/>
                    <w:szCs w:val="21"/>
                  </w:rPr>
                </w:pPr>
                <w:r>
                  <w:rPr>
                    <w:b/>
                    <w:szCs w:val="21"/>
                  </w:rPr>
                  <w:t>期末余额</w:t>
                </w:r>
              </w:p>
            </w:tc>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center"/>
                  <w:rPr>
                    <w:b/>
                    <w:szCs w:val="21"/>
                  </w:rPr>
                </w:pPr>
                <w:r>
                  <w:rPr>
                    <w:rFonts w:hint="eastAsia"/>
                    <w:b/>
                    <w:szCs w:val="21"/>
                  </w:rPr>
                  <w:t>年</w:t>
                </w:r>
                <w:r>
                  <w:rPr>
                    <w:b/>
                    <w:szCs w:val="21"/>
                  </w:rPr>
                  <w:t>初余额</w:t>
                </w:r>
              </w:p>
            </w:tc>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r>
                  <w:rPr>
                    <w:rFonts w:hint="eastAsia"/>
                    <w:b/>
                    <w:bCs/>
                    <w:szCs w:val="21"/>
                  </w:rPr>
                  <w:t>流动资产：</w:t>
                </w:r>
              </w:p>
            </w:tc>
            <w:tc>
              <w:tcPr>
                <w:tcW w:w="2825" w:type="pct"/>
                <w:gridSpan w:val="2"/>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p>
            </w:tc>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货币资金</w:t>
                </w:r>
              </w:p>
            </w:tc>
            <w:sdt>
              <w:sdtPr>
                <w:rPr>
                  <w:szCs w:val="21"/>
                </w:rPr>
                <w:alias w:val="货币资金"/>
                <w:tag w:val="_GBC_01f97a6df36d4cdcbd110f12faa029ba"/>
                <w:id w:val="1136445177"/>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246,754.75</w:t>
                    </w:r>
                  </w:p>
                </w:tc>
              </w:sdtContent>
            </w:sdt>
            <w:sdt>
              <w:sdtPr>
                <w:rPr>
                  <w:szCs w:val="21"/>
                </w:rPr>
                <w:alias w:val="货币资金"/>
                <w:tag w:val="_GBC_d1431e38dd934d60aed8f56c9aa84938"/>
                <w:id w:val="-1671250969"/>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129,700.88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99ec4ffb086d4b3fbc4f029021e3770f"/>
                <w:id w:val="-22485226"/>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2,343.62</w:t>
                    </w:r>
                  </w:p>
                </w:tc>
              </w:sdtContent>
            </w:sdt>
            <w:sdt>
              <w:sdtPr>
                <w:rPr>
                  <w:szCs w:val="21"/>
                </w:rPr>
                <w:alias w:val="以公允价值计量且其变动计入当期损益的金融资产"/>
                <w:tag w:val="_GBC_4339c950d06141bb8c20a3e4c86a97f5"/>
                <w:id w:val="-1873989394"/>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2,656.24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衍生金融资产</w:t>
                </w:r>
              </w:p>
            </w:tc>
            <w:sdt>
              <w:sdtPr>
                <w:rPr>
                  <w:szCs w:val="21"/>
                </w:rPr>
                <w:alias w:val="衍生金融资产"/>
                <w:tag w:val="_GBC_9896b38ab1364a9893509e59ac75d4fb"/>
                <w:id w:val="1900094350"/>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p>
                </w:tc>
              </w:sdtContent>
            </w:sdt>
            <w:sdt>
              <w:sdtPr>
                <w:rPr>
                  <w:szCs w:val="21"/>
                </w:rPr>
                <w:alias w:val="衍生金融资产"/>
                <w:tag w:val="_GBC_7dbcf3d501f3435b83f05ca26102588e"/>
                <w:id w:val="1240135426"/>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应收票据</w:t>
                </w:r>
              </w:p>
            </w:tc>
            <w:sdt>
              <w:sdtPr>
                <w:rPr>
                  <w:szCs w:val="21"/>
                </w:rPr>
                <w:alias w:val="应收票据"/>
                <w:tag w:val="_GBC_3529d11d6bc24674af6f1516bd28c055"/>
                <w:id w:val="199429575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267,764.51</w:t>
                    </w:r>
                  </w:p>
                </w:tc>
              </w:sdtContent>
            </w:sdt>
            <w:sdt>
              <w:sdtPr>
                <w:rPr>
                  <w:szCs w:val="21"/>
                </w:rPr>
                <w:alias w:val="应收票据"/>
                <w:tag w:val="_GBC_44084d797a014b3fb6def705e5787c33"/>
                <w:id w:val="1786317228"/>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212,182.70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应收账款</w:t>
                </w:r>
              </w:p>
            </w:tc>
            <w:sdt>
              <w:sdtPr>
                <w:rPr>
                  <w:szCs w:val="21"/>
                </w:rPr>
                <w:alias w:val="应收帐款"/>
                <w:tag w:val="_GBC_c66f0f14ca9a41de91b2dc9df0b680b8"/>
                <w:id w:val="146909399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41,605.29</w:t>
                    </w:r>
                  </w:p>
                </w:tc>
              </w:sdtContent>
            </w:sdt>
            <w:sdt>
              <w:sdtPr>
                <w:rPr>
                  <w:szCs w:val="21"/>
                </w:rPr>
                <w:alias w:val="应收帐款"/>
                <w:tag w:val="_GBC_c7ddf9154ee34971a00b6defdb16e263"/>
                <w:id w:val="263127234"/>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17,948.88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预付款项</w:t>
                </w:r>
              </w:p>
            </w:tc>
            <w:sdt>
              <w:sdtPr>
                <w:rPr>
                  <w:szCs w:val="21"/>
                </w:rPr>
                <w:alias w:val="预付帐款"/>
                <w:tag w:val="_GBC_671d42796c664862a8e5c7f54e416450"/>
                <w:id w:val="1739825563"/>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38,349.24</w:t>
                    </w:r>
                  </w:p>
                </w:tc>
              </w:sdtContent>
            </w:sdt>
            <w:sdt>
              <w:sdtPr>
                <w:rPr>
                  <w:szCs w:val="21"/>
                </w:rPr>
                <w:alias w:val="预付帐款"/>
                <w:tag w:val="_GBC_1506201caf624f87a180b4e43bbe979c"/>
                <w:id w:val="12251470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132,162.23</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应收利息</w:t>
                </w:r>
              </w:p>
            </w:tc>
            <w:sdt>
              <w:sdtPr>
                <w:rPr>
                  <w:szCs w:val="21"/>
                </w:rPr>
                <w:alias w:val="应收利息"/>
                <w:tag w:val="_GBC_22992896a8b947958ed3a50f0484e8cc"/>
                <w:id w:val="-528257812"/>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right="315"/>
                      <w:jc w:val="right"/>
                      <w:rPr>
                        <w:color w:val="008000"/>
                        <w:szCs w:val="21"/>
                      </w:rPr>
                    </w:pPr>
                  </w:p>
                </w:tc>
              </w:sdtContent>
            </w:sdt>
            <w:sdt>
              <w:sdtPr>
                <w:rPr>
                  <w:szCs w:val="21"/>
                </w:rPr>
                <w:alias w:val="应收利息"/>
                <w:tag w:val="_GBC_0c69322148944e0284e67f94763a65c8"/>
                <w:id w:val="-22144382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应收股利</w:t>
                </w:r>
              </w:p>
            </w:tc>
            <w:sdt>
              <w:sdtPr>
                <w:rPr>
                  <w:szCs w:val="21"/>
                </w:rPr>
                <w:alias w:val="应收股利"/>
                <w:tag w:val="_GBC_ce56a9a385c14e0eb8a95a43a3122f48"/>
                <w:id w:val="1833799167"/>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sdt>
              <w:sdtPr>
                <w:rPr>
                  <w:szCs w:val="21"/>
                </w:rPr>
                <w:alias w:val="应收股利"/>
                <w:tag w:val="_GBC_420ff68adcd540cdafc62434b56eb757"/>
                <w:id w:val="-1000120519"/>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其他应收款</w:t>
                </w:r>
              </w:p>
            </w:tc>
            <w:sdt>
              <w:sdtPr>
                <w:rPr>
                  <w:szCs w:val="21"/>
                </w:rPr>
                <w:alias w:val="其他应收款"/>
                <w:tag w:val="_GBC_3474a521cdae4883b9b373edf1922f3a"/>
                <w:id w:val="156544556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568.80</w:t>
                    </w:r>
                  </w:p>
                </w:tc>
              </w:sdtContent>
            </w:sdt>
            <w:sdt>
              <w:sdtPr>
                <w:rPr>
                  <w:szCs w:val="21"/>
                </w:rPr>
                <w:alias w:val="其他应收款"/>
                <w:tag w:val="_GBC_445afe0183fb4799b9caa3c30dc52dad"/>
                <w:id w:val="538633317"/>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2,355.24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存货</w:t>
                </w:r>
              </w:p>
            </w:tc>
            <w:sdt>
              <w:sdtPr>
                <w:rPr>
                  <w:szCs w:val="21"/>
                </w:rPr>
                <w:alias w:val="存货"/>
                <w:tag w:val="_GBC_fbe61db97d334835b7fabd8de9b980f3"/>
                <w:id w:val="1769740025"/>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717,117.45</w:t>
                    </w:r>
                  </w:p>
                </w:tc>
              </w:sdtContent>
            </w:sdt>
            <w:sdt>
              <w:sdtPr>
                <w:rPr>
                  <w:szCs w:val="21"/>
                </w:rPr>
                <w:alias w:val="存货"/>
                <w:tag w:val="_GBC_7dd33863cdb547e981f93fdd142a5c79"/>
                <w:id w:val="-1948464892"/>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530,808.47</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划分为持有待售的资产</w:t>
                </w:r>
              </w:p>
            </w:tc>
            <w:sdt>
              <w:sdtPr>
                <w:rPr>
                  <w:szCs w:val="21"/>
                </w:rPr>
                <w:alias w:val="划分为持有待售的资产"/>
                <w:tag w:val="_GBC_b961ef4a18004cdc94efe80f5685862a"/>
                <w:id w:val="-194082745"/>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0.00</w:t>
                    </w:r>
                  </w:p>
                </w:tc>
              </w:sdtContent>
            </w:sdt>
            <w:sdt>
              <w:sdtPr>
                <w:rPr>
                  <w:szCs w:val="21"/>
                </w:rPr>
                <w:alias w:val="划分为持有待售的资产"/>
                <w:tag w:val="_GBC_c2e4c3f27b224568bbd1744214d51e0f"/>
                <w:id w:val="1809981435"/>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一年内到期的非流动资产</w:t>
                </w:r>
              </w:p>
            </w:tc>
            <w:sdt>
              <w:sdtPr>
                <w:rPr>
                  <w:szCs w:val="21"/>
                </w:rPr>
                <w:alias w:val="一年内到期的非流动资产"/>
                <w:tag w:val="_GBC_c30954d1cf594d659d4a66571da1392a"/>
                <w:id w:val="100934157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0.00</w:t>
                    </w:r>
                  </w:p>
                </w:tc>
              </w:sdtContent>
            </w:sdt>
            <w:sdt>
              <w:sdtPr>
                <w:rPr>
                  <w:szCs w:val="21"/>
                </w:rPr>
                <w:alias w:val="一年内到期的非流动资产"/>
                <w:tag w:val="_GBC_cc7229a0354543049411eeeb690f8823"/>
                <w:id w:val="-1950229842"/>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其他流动资产</w:t>
                </w:r>
              </w:p>
            </w:tc>
            <w:sdt>
              <w:sdtPr>
                <w:rPr>
                  <w:szCs w:val="21"/>
                </w:rPr>
                <w:alias w:val="其他流动资产"/>
                <w:tag w:val="_GBC_8865a271fdc14d5290f8e024959c9077"/>
                <w:id w:val="-1154686237"/>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15,308.70</w:t>
                    </w:r>
                  </w:p>
                </w:tc>
              </w:sdtContent>
            </w:sdt>
            <w:sdt>
              <w:sdtPr>
                <w:rPr>
                  <w:szCs w:val="21"/>
                </w:rPr>
                <w:alias w:val="其他流动资产"/>
                <w:tag w:val="_GBC_5c41376b4de54f69b732f628260562c2"/>
                <w:id w:val="2032836970"/>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2,688.57</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200" w:firstLine="420"/>
                  <w:rPr>
                    <w:szCs w:val="21"/>
                  </w:rPr>
                </w:pPr>
                <w:r>
                  <w:rPr>
                    <w:rFonts w:hint="eastAsia"/>
                    <w:szCs w:val="21"/>
                  </w:rPr>
                  <w:t>流动资产合计</w:t>
                </w:r>
              </w:p>
            </w:tc>
            <w:sdt>
              <w:sdtPr>
                <w:rPr>
                  <w:szCs w:val="21"/>
                </w:rPr>
                <w:alias w:val="流动资产合计"/>
                <w:tag w:val="_GBC_e3ca5694c7314f59ada0f60b224a7585"/>
                <w:id w:val="-134185021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color w:val="auto"/>
                        <w:szCs w:val="21"/>
                      </w:rPr>
                      <w:t>1,329,812.36</w:t>
                    </w:r>
                  </w:p>
                </w:tc>
              </w:sdtContent>
            </w:sdt>
            <w:sdt>
              <w:sdtPr>
                <w:rPr>
                  <w:szCs w:val="21"/>
                </w:rPr>
                <w:alias w:val="流动资产合计"/>
                <w:tag w:val="_GBC_cb339b2d44c64a609b650a2fa1e839f3"/>
                <w:id w:val="-78073325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1,030,503.21</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r>
                  <w:rPr>
                    <w:rFonts w:hint="eastAsia"/>
                    <w:b/>
                    <w:bCs/>
                    <w:szCs w:val="21"/>
                  </w:rPr>
                  <w:t>非流动资产：</w:t>
                </w:r>
              </w:p>
            </w:tc>
            <w:tc>
              <w:tcPr>
                <w:tcW w:w="2825" w:type="pct"/>
                <w:gridSpan w:val="2"/>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t>0.00</w:t>
                </w:r>
              </w:p>
            </w:tc>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可供出售金融资产</w:t>
                </w:r>
              </w:p>
            </w:tc>
            <w:sdt>
              <w:sdtPr>
                <w:rPr>
                  <w:szCs w:val="21"/>
                </w:rPr>
                <w:alias w:val="可供出售金融资产"/>
                <w:tag w:val="_GBC_aafc96ac28b84bfbb3242b19f122fa58"/>
                <w:id w:val="1862001326"/>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可供出售金融资产"/>
                <w:tag w:val="_GBC_35155e8d039647a5adee0a7425ed2875"/>
                <w:id w:val="-1495796369"/>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持有至到期投资</w:t>
                </w:r>
              </w:p>
            </w:tc>
            <w:sdt>
              <w:sdtPr>
                <w:rPr>
                  <w:szCs w:val="21"/>
                </w:rPr>
                <w:alias w:val="持有至到期投资"/>
                <w:tag w:val="_GBC_72fed927cd3f402dba466bfa2e197e19"/>
                <w:id w:val="395399055"/>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持有至到期投资"/>
                <w:tag w:val="_GBC_fa15eb994f064baeb7b07672397e953e"/>
                <w:id w:val="1892998419"/>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长期应收款</w:t>
                </w:r>
              </w:p>
            </w:tc>
            <w:sdt>
              <w:sdtPr>
                <w:rPr>
                  <w:szCs w:val="21"/>
                </w:rPr>
                <w:alias w:val="长期应收款"/>
                <w:tag w:val="_GBC_67b99a6f24f24e4893660f8125317497"/>
                <w:id w:val="-192718658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长期应收款"/>
                <w:tag w:val="_GBC_5b77634aaff148b78470c2bcefaa4d53"/>
                <w:id w:val="-1534880873"/>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长期股权投资</w:t>
                </w:r>
              </w:p>
            </w:tc>
            <w:sdt>
              <w:sdtPr>
                <w:rPr>
                  <w:szCs w:val="21"/>
                </w:rPr>
                <w:alias w:val="长期股权投资"/>
                <w:tag w:val="_GBC_7a13cd3430184a5787fb66e6b2808b2c"/>
                <w:id w:val="1953741470"/>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70.00</w:t>
                    </w:r>
                  </w:p>
                </w:tc>
              </w:sdtContent>
            </w:sdt>
            <w:sdt>
              <w:sdtPr>
                <w:rPr>
                  <w:szCs w:val="21"/>
                </w:rPr>
                <w:alias w:val="长期股权投资"/>
                <w:tag w:val="_GBC_794ed606c890485f9bea4f0373bcfdf4"/>
                <w:id w:val="-1237311940"/>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投资性房地产</w:t>
                </w:r>
              </w:p>
            </w:tc>
            <w:sdt>
              <w:sdtPr>
                <w:rPr>
                  <w:szCs w:val="21"/>
                </w:rPr>
                <w:alias w:val="投资性房地产"/>
                <w:tag w:val="_GBC_2dab6613c73941deadec1477447272f0"/>
                <w:id w:val="1134754707"/>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sdt>
              <w:sdtPr>
                <w:rPr>
                  <w:szCs w:val="21"/>
                </w:rPr>
                <w:alias w:val="投资性房地产"/>
                <w:tag w:val="_GBC_caaa44e9cd78494a8a3e2dc3d353244c"/>
                <w:id w:val="-1406905280"/>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固定资产</w:t>
                </w:r>
              </w:p>
            </w:tc>
            <w:sdt>
              <w:sdtPr>
                <w:rPr>
                  <w:szCs w:val="21"/>
                </w:rPr>
                <w:alias w:val="固定资产净额"/>
                <w:tag w:val="_GBC_d5f53c514e444534ab9ee6d642b66b05"/>
                <w:id w:val="1711374575"/>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987,893.49</w:t>
                    </w:r>
                  </w:p>
                </w:tc>
              </w:sdtContent>
            </w:sdt>
            <w:sdt>
              <w:sdtPr>
                <w:rPr>
                  <w:szCs w:val="21"/>
                </w:rPr>
                <w:alias w:val="固定资产净额"/>
                <w:tag w:val="_GBC_0ab16f87657b4ed49811a7706aa8b4e6"/>
                <w:id w:val="-1627455118"/>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1,008,964.18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在建工程</w:t>
                </w:r>
              </w:p>
            </w:tc>
            <w:sdt>
              <w:sdtPr>
                <w:rPr>
                  <w:szCs w:val="21"/>
                </w:rPr>
                <w:alias w:val="在建工程"/>
                <w:tag w:val="_GBC_b5fb62e7e4724ccea5c87577c2b4944e"/>
                <w:id w:val="-95863738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29,905.50</w:t>
                    </w:r>
                  </w:p>
                </w:tc>
              </w:sdtContent>
            </w:sdt>
            <w:sdt>
              <w:sdtPr>
                <w:rPr>
                  <w:szCs w:val="21"/>
                </w:rPr>
                <w:alias w:val="在建工程"/>
                <w:tag w:val="_GBC_8eaf2376019a4a58b21477cc78538b80"/>
                <w:id w:val="-183112689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24,464.42</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工程物资</w:t>
                </w:r>
              </w:p>
            </w:tc>
            <w:sdt>
              <w:sdtPr>
                <w:rPr>
                  <w:szCs w:val="21"/>
                </w:rPr>
                <w:alias w:val="工程物资"/>
                <w:tag w:val="_GBC_3662833469e248f2b40d9f97e496ae0b"/>
                <w:id w:val="-76519359"/>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2,564.46</w:t>
                    </w:r>
                  </w:p>
                </w:tc>
              </w:sdtContent>
            </w:sdt>
            <w:sdt>
              <w:sdtPr>
                <w:rPr>
                  <w:szCs w:val="21"/>
                </w:rPr>
                <w:alias w:val="工程物资"/>
                <w:tag w:val="_GBC_0cc1debb30a0461992c26918cc997b93"/>
                <w:id w:val="-342855574"/>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2,787.33</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固定资产清理</w:t>
                </w:r>
              </w:p>
            </w:tc>
            <w:sdt>
              <w:sdtPr>
                <w:rPr>
                  <w:szCs w:val="21"/>
                </w:rPr>
                <w:alias w:val="固定资产清理"/>
                <w:tag w:val="_GBC_ac1c750062c84d5c8888fd06d6e4c662"/>
                <w:id w:val="-8323263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固定资产清理"/>
                <w:tag w:val="_GBC_f94f72e3df4541d7bbe9b85e86f2e2c7"/>
                <w:id w:val="-1842384987"/>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生产性生物资产</w:t>
                </w:r>
              </w:p>
            </w:tc>
            <w:sdt>
              <w:sdtPr>
                <w:rPr>
                  <w:szCs w:val="21"/>
                </w:rPr>
                <w:alias w:val="生产性生物资产"/>
                <w:tag w:val="_GBC_8fa6ffe1edc3416b8527ac5f86a5e748"/>
                <w:id w:val="1531762779"/>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生产性生物资产"/>
                <w:tag w:val="_GBC_5035adb4c33e4fc69a7062898f6e2eb5"/>
                <w:id w:val="-1886169843"/>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油气资产</w:t>
                </w:r>
              </w:p>
            </w:tc>
            <w:sdt>
              <w:sdtPr>
                <w:rPr>
                  <w:szCs w:val="21"/>
                </w:rPr>
                <w:alias w:val="油气资产"/>
                <w:tag w:val="_GBC_b71f0bd28bfd499b953933c7bfefb9be"/>
                <w:id w:val="408344449"/>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油气资产"/>
                <w:tag w:val="_GBC_c61d668c218048599b47f7c9a930ce7e"/>
                <w:id w:val="-785965739"/>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无形资产</w:t>
                </w:r>
              </w:p>
            </w:tc>
            <w:sdt>
              <w:sdtPr>
                <w:rPr>
                  <w:szCs w:val="21"/>
                </w:rPr>
                <w:alias w:val="无形资产"/>
                <w:tag w:val="_GBC_6c1798ee7d124354a966bda172da9c46"/>
                <w:id w:val="-167502204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无形资产"/>
                <w:tag w:val="_GBC_35ad769f6726484a8d6afb5d78b5f994"/>
                <w:id w:val="-2012899176"/>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开发支出</w:t>
                </w:r>
              </w:p>
            </w:tc>
            <w:sdt>
              <w:sdtPr>
                <w:rPr>
                  <w:szCs w:val="21"/>
                </w:rPr>
                <w:alias w:val="开发支出"/>
                <w:tag w:val="_GBC_db6eac65ea24496cabffd3e19125c68b"/>
                <w:id w:val="137596526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开发支出"/>
                <w:tag w:val="_GBC_5603ac3564094283a9591737225e2ee5"/>
                <w:id w:val="-1624683798"/>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商誉</w:t>
                </w:r>
              </w:p>
            </w:tc>
            <w:sdt>
              <w:sdtPr>
                <w:rPr>
                  <w:szCs w:val="21"/>
                </w:rPr>
                <w:alias w:val="商誉"/>
                <w:tag w:val="_GBC_828ada3b72fa410c8bd3884ebe9e4f5b"/>
                <w:id w:val="1170060616"/>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商誉"/>
                <w:tag w:val="_GBC_3e621c7297a541a299aa247b545e30e4"/>
                <w:id w:val="-14019695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长期待摊费用</w:t>
                </w:r>
              </w:p>
            </w:tc>
            <w:sdt>
              <w:sdtPr>
                <w:rPr>
                  <w:szCs w:val="21"/>
                </w:rPr>
                <w:alias w:val="长期待摊费用"/>
                <w:tag w:val="_GBC_a760e874997245a29a2a918d5ae05d18"/>
                <w:id w:val="-2138408500"/>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长期待摊费用"/>
                <w:tag w:val="_GBC_a6067aa70a634561b30e58528c114b05"/>
                <w:id w:val="-531039283"/>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递延所得税资产</w:t>
                </w:r>
              </w:p>
            </w:tc>
            <w:sdt>
              <w:sdtPr>
                <w:rPr>
                  <w:szCs w:val="21"/>
                </w:rPr>
                <w:alias w:val="递延税款借项合计"/>
                <w:tag w:val="_GBC_da34513d084c4f558c9dbec6038f3354"/>
                <w:id w:val="1594354347"/>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14,471.15</w:t>
                    </w:r>
                  </w:p>
                </w:tc>
              </w:sdtContent>
            </w:sdt>
            <w:sdt>
              <w:sdtPr>
                <w:rPr>
                  <w:szCs w:val="21"/>
                </w:rPr>
                <w:alias w:val="递延税款借项合计"/>
                <w:tag w:val="_GBC_36a0c5095eb84b6eb906191212d7d9f1"/>
                <w:id w:val="480122324"/>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14,471.15</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lastRenderedPageBreak/>
                  <w:t>其他非流动资产</w:t>
                </w:r>
              </w:p>
            </w:tc>
            <w:sdt>
              <w:sdtPr>
                <w:rPr>
                  <w:szCs w:val="21"/>
                </w:rPr>
                <w:alias w:val="其他长期资产"/>
                <w:tag w:val="_GBC_579e7311eb8744a6846d68d3c5e26098"/>
                <w:id w:val="-1200164790"/>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其他长期资产"/>
                <w:tag w:val="_GBC_f41195ad10da49abaf5d9c85c2b77655"/>
                <w:id w:val="-1010915008"/>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200" w:firstLine="420"/>
                  <w:rPr>
                    <w:szCs w:val="21"/>
                  </w:rPr>
                </w:pPr>
                <w:r>
                  <w:rPr>
                    <w:rFonts w:hint="eastAsia"/>
                    <w:szCs w:val="21"/>
                  </w:rPr>
                  <w:t>非流动资产合计</w:t>
                </w:r>
              </w:p>
            </w:tc>
            <w:sdt>
              <w:sdtPr>
                <w:rPr>
                  <w:szCs w:val="21"/>
                </w:rPr>
                <w:alias w:val="非流动资产合计"/>
                <w:tag w:val="_GBC_7e5aeff8dfcd405e967e990b20310513"/>
                <w:id w:val="1627499457"/>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1,034,904.60</w:t>
                    </w:r>
                  </w:p>
                </w:tc>
              </w:sdtContent>
            </w:sdt>
            <w:sdt>
              <w:sdtPr>
                <w:rPr>
                  <w:szCs w:val="21"/>
                </w:rPr>
                <w:alias w:val="非流动资产合计"/>
                <w:tag w:val="_GBC_6d1a2da26c554c8fa6f2a5e8d86402dc"/>
                <w:id w:val="2117797915"/>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1,050,687.08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300" w:firstLine="630"/>
                  <w:rPr>
                    <w:szCs w:val="21"/>
                  </w:rPr>
                </w:pPr>
                <w:r>
                  <w:rPr>
                    <w:rFonts w:hint="eastAsia"/>
                    <w:szCs w:val="21"/>
                  </w:rPr>
                  <w:t>资产总计</w:t>
                </w:r>
              </w:p>
            </w:tc>
            <w:sdt>
              <w:sdtPr>
                <w:rPr>
                  <w:szCs w:val="21"/>
                </w:rPr>
                <w:alias w:val="资产总计"/>
                <w:tag w:val="_GBC_308b3151a23146a4b48ae51e5065c89a"/>
                <w:id w:val="744151989"/>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2,364,716.96</w:t>
                    </w:r>
                  </w:p>
                </w:tc>
              </w:sdtContent>
            </w:sdt>
            <w:sdt>
              <w:sdtPr>
                <w:rPr>
                  <w:szCs w:val="21"/>
                </w:rPr>
                <w:alias w:val="资产总计"/>
                <w:tag w:val="_GBC_67ad2f4d09074a3c8555e423960a5b5c"/>
                <w:id w:val="322087311"/>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2,081,190.29</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r>
                  <w:rPr>
                    <w:rFonts w:hint="eastAsia"/>
                    <w:b/>
                    <w:bCs/>
                    <w:szCs w:val="21"/>
                  </w:rPr>
                  <w:t>流动负债：</w:t>
                </w:r>
              </w:p>
            </w:tc>
            <w:tc>
              <w:tcPr>
                <w:tcW w:w="2825" w:type="pct"/>
                <w:gridSpan w:val="2"/>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t>0.00</w:t>
                </w:r>
              </w:p>
            </w:tc>
          </w:tr>
          <w:tr w:rsidR="00C147A4" w:rsidTr="00921C8F">
            <w:trPr>
              <w:trHeight w:val="296"/>
            </w:trPr>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短期借款</w:t>
                </w:r>
              </w:p>
            </w:tc>
            <w:sdt>
              <w:sdtPr>
                <w:rPr>
                  <w:szCs w:val="21"/>
                </w:rPr>
                <w:alias w:val="短期借款"/>
                <w:tag w:val="_GBC_6ec86641422c4b48ad2adb4f2c86eab8"/>
                <w:id w:val="1020747712"/>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1,081,035.19</w:t>
                    </w:r>
                  </w:p>
                </w:tc>
              </w:sdtContent>
            </w:sdt>
            <w:sdt>
              <w:sdtPr>
                <w:rPr>
                  <w:szCs w:val="21"/>
                </w:rPr>
                <w:alias w:val="短期借款"/>
                <w:tag w:val="_GBC_776b177bee9943d19908ebffda9ed51f"/>
                <w:id w:val="-1497027646"/>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883,154.48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a707eb410335426f9d2236a37029b09b"/>
                <w:id w:val="231197396"/>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sdt>
              <w:sdtPr>
                <w:rPr>
                  <w:szCs w:val="21"/>
                </w:rPr>
                <w:alias w:val="以公允价值计量且其变动计入当期损益的金融负债"/>
                <w:tag w:val="_GBC_97cc828215be4160ba0e2546dd18970e"/>
                <w:id w:val="-2061467975"/>
                <w:lock w:val="sdtLocked"/>
                <w:showingPlcHdr/>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衍生金融负债</w:t>
                </w:r>
              </w:p>
            </w:tc>
            <w:sdt>
              <w:sdtPr>
                <w:rPr>
                  <w:szCs w:val="21"/>
                </w:rPr>
                <w:alias w:val="衍生金融负债"/>
                <w:tag w:val="_GBC_ec8d71a763ba461185136e515257eec7"/>
                <w:id w:val="-704708024"/>
                <w:lock w:val="sdtLocked"/>
                <w:showingPlcHdr/>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sdt>
              <w:sdtPr>
                <w:rPr>
                  <w:szCs w:val="21"/>
                </w:rPr>
                <w:alias w:val="衍生金融负债"/>
                <w:tag w:val="_GBC_8ed8322243044a19b865227a70f0f590"/>
                <w:id w:val="-859278781"/>
                <w:lock w:val="sdtLocked"/>
                <w:showingPlcHdr/>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color w:val="008000"/>
                        <w:szCs w:val="21"/>
                      </w:rPr>
                    </w:pP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应付票据</w:t>
                </w:r>
              </w:p>
            </w:tc>
            <w:sdt>
              <w:sdtPr>
                <w:rPr>
                  <w:szCs w:val="21"/>
                </w:rPr>
                <w:alias w:val="应付票据"/>
                <w:tag w:val="_GBC_f749b7de656846548c204c82940e5cb5"/>
                <w:id w:val="-934363736"/>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124,479.00</w:t>
                    </w:r>
                  </w:p>
                </w:tc>
              </w:sdtContent>
            </w:sdt>
            <w:sdt>
              <w:sdtPr>
                <w:rPr>
                  <w:szCs w:val="21"/>
                </w:rPr>
                <w:alias w:val="应付票据"/>
                <w:tag w:val="_GBC_e5aa042e4f95430895f4252081e0a89d"/>
                <w:id w:val="922457692"/>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117,079.00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应付账款</w:t>
                </w:r>
              </w:p>
            </w:tc>
            <w:sdt>
              <w:sdtPr>
                <w:rPr>
                  <w:szCs w:val="21"/>
                </w:rPr>
                <w:alias w:val="应付帐款"/>
                <w:tag w:val="_GBC_a1960d704aa9423f84509180ae85042a"/>
                <w:id w:val="-1632319542"/>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405,966.76</w:t>
                    </w:r>
                  </w:p>
                </w:tc>
              </w:sdtContent>
            </w:sdt>
            <w:sdt>
              <w:sdtPr>
                <w:rPr>
                  <w:szCs w:val="21"/>
                </w:rPr>
                <w:alias w:val="应付帐款"/>
                <w:tag w:val="_GBC_90326807592e419c988f955893a8bf2a"/>
                <w:id w:val="70311127"/>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358,681.84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预收款项</w:t>
                </w:r>
              </w:p>
            </w:tc>
            <w:sdt>
              <w:sdtPr>
                <w:rPr>
                  <w:szCs w:val="21"/>
                </w:rPr>
                <w:alias w:val="预收帐款"/>
                <w:tag w:val="_GBC_ed179ec732024c0c842539f1e31ac92e"/>
                <w:id w:val="-2076737971"/>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66,765.78</w:t>
                    </w:r>
                  </w:p>
                </w:tc>
              </w:sdtContent>
            </w:sdt>
            <w:sdt>
              <w:sdtPr>
                <w:rPr>
                  <w:szCs w:val="21"/>
                </w:rPr>
                <w:alias w:val="预收帐款"/>
                <w:tag w:val="_GBC_7b08f817a5be447e9afff5da67259946"/>
                <w:id w:val="-1208016390"/>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49,932.85</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应付职工薪酬</w:t>
                </w:r>
              </w:p>
            </w:tc>
            <w:sdt>
              <w:sdtPr>
                <w:rPr>
                  <w:szCs w:val="21"/>
                </w:rPr>
                <w:alias w:val="应付职工薪酬"/>
                <w:tag w:val="_GBC_0491047cddf34e059f96a716868c52c3"/>
                <w:id w:val="-1035269454"/>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8,167.72</w:t>
                    </w:r>
                  </w:p>
                </w:tc>
              </w:sdtContent>
            </w:sdt>
            <w:sdt>
              <w:sdtPr>
                <w:rPr>
                  <w:szCs w:val="21"/>
                </w:rPr>
                <w:alias w:val="应付职工薪酬"/>
                <w:tag w:val="_GBC_b84b85ff8763447099d2cb2f367b03f3"/>
                <w:id w:val="-1957781486"/>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7,759.53</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应交税费</w:t>
                </w:r>
              </w:p>
            </w:tc>
            <w:sdt>
              <w:sdtPr>
                <w:rPr>
                  <w:szCs w:val="21"/>
                </w:rPr>
                <w:alias w:val="应交税金"/>
                <w:tag w:val="_GBC_5dedb705556e4779a1166c84d0b76307"/>
                <w:id w:val="1124193888"/>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14,129.30</w:t>
                    </w:r>
                  </w:p>
                </w:tc>
              </w:sdtContent>
            </w:sdt>
            <w:sdt>
              <w:sdtPr>
                <w:rPr>
                  <w:szCs w:val="21"/>
                </w:rPr>
                <w:alias w:val="应交税金"/>
                <w:tag w:val="_GBC_cc637c1c20ce41c0835dd15411a5a835"/>
                <w:id w:val="-1993324244"/>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13,248.54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应付利息</w:t>
                </w:r>
              </w:p>
            </w:tc>
            <w:sdt>
              <w:sdtPr>
                <w:rPr>
                  <w:szCs w:val="21"/>
                </w:rPr>
                <w:alias w:val="应付利息"/>
                <w:tag w:val="_GBC_0a458383a8f5426d904b5299460adecb"/>
                <w:id w:val="-2100634333"/>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2,896.09</w:t>
                    </w:r>
                  </w:p>
                </w:tc>
              </w:sdtContent>
            </w:sdt>
            <w:sdt>
              <w:sdtPr>
                <w:rPr>
                  <w:szCs w:val="21"/>
                </w:rPr>
                <w:alias w:val="应付利息"/>
                <w:tag w:val="_GBC_b4f099ee7f1e47d8889d4106011d0718"/>
                <w:id w:val="-250048710"/>
                <w:lock w:val="sdtLocked"/>
              </w:sdtPr>
              <w:sdtContent>
                <w:tc>
                  <w:tcPr>
                    <w:tcW w:w="1494"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2,907.96</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应付股利</w:t>
                </w:r>
              </w:p>
            </w:tc>
            <w:sdt>
              <w:sdtPr>
                <w:rPr>
                  <w:szCs w:val="21"/>
                </w:rPr>
                <w:alias w:val="应付股利"/>
                <w:tag w:val="_GBC_4fafe8dbeac8497d827a08eaafeca32b"/>
                <w:id w:val="23300657"/>
                <w:lock w:val="sdtLocked"/>
                <w:showingPlcHdr/>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color w:val="008000"/>
                        <w:szCs w:val="21"/>
                      </w:rPr>
                    </w:pPr>
                  </w:p>
                </w:tc>
              </w:sdtContent>
            </w:sdt>
            <w:sdt>
              <w:sdtPr>
                <w:rPr>
                  <w:szCs w:val="21"/>
                </w:rPr>
                <w:alias w:val="应付股利"/>
                <w:tag w:val="_GBC_3775bc8574494569a5ff25630712a14d"/>
                <w:id w:val="-720599908"/>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其他应付款</w:t>
                </w:r>
              </w:p>
            </w:tc>
            <w:sdt>
              <w:sdtPr>
                <w:rPr>
                  <w:szCs w:val="21"/>
                </w:rPr>
                <w:alias w:val="其他应付款"/>
                <w:tag w:val="_GBC_c1c85def970646ca8fd88c6cde7b5d76"/>
                <w:id w:val="-1107967662"/>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15,885.77</w:t>
                    </w:r>
                  </w:p>
                </w:tc>
              </w:sdtContent>
            </w:sdt>
            <w:sdt>
              <w:sdtPr>
                <w:rPr>
                  <w:szCs w:val="21"/>
                </w:rPr>
                <w:alias w:val="其他应付款"/>
                <w:tag w:val="_GBC_91804c1d10934dcba1d18d5e4a85e859"/>
                <w:id w:val="-1138481705"/>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D339CD">
                    <w:pPr>
                      <w:jc w:val="right"/>
                      <w:rPr>
                        <w:szCs w:val="21"/>
                      </w:rPr>
                    </w:pPr>
                    <w:r>
                      <w:rPr>
                        <w:szCs w:val="21"/>
                      </w:rPr>
                      <w:t>16,242.3</w:t>
                    </w:r>
                    <w:r>
                      <w:rPr>
                        <w:rFonts w:hint="eastAsia"/>
                        <w:szCs w:val="21"/>
                      </w:rPr>
                      <w:t>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划分为持有待售的负债</w:t>
                </w:r>
              </w:p>
            </w:tc>
            <w:sdt>
              <w:sdtPr>
                <w:rPr>
                  <w:szCs w:val="21"/>
                </w:rPr>
                <w:alias w:val="划分为持有待售的负债"/>
                <w:tag w:val="_GBC_eaffa4c9f9e14e9984567d67ebde03ba"/>
                <w:id w:val="-425274769"/>
                <w:lock w:val="sdtLocked"/>
                <w:showingPlcHdr/>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p>
                </w:tc>
              </w:sdtContent>
            </w:sdt>
            <w:sdt>
              <w:sdtPr>
                <w:rPr>
                  <w:szCs w:val="21"/>
                </w:rPr>
                <w:alias w:val="划分为持有待售的负债"/>
                <w:tag w:val="_GBC_6348dc9ba0794930b4c98369dd513dd7"/>
                <w:id w:val="1468090840"/>
                <w:lock w:val="sdtLocked"/>
                <w:showingPlcHdr/>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一年内到期的非流动负债</w:t>
                </w:r>
              </w:p>
            </w:tc>
            <w:sdt>
              <w:sdtPr>
                <w:rPr>
                  <w:szCs w:val="21"/>
                </w:rPr>
                <w:alias w:val="一年内到期的长期负债"/>
                <w:tag w:val="_GBC_f57ab399fb614a2f874e97bddf7c8e69"/>
                <w:id w:val="1257326682"/>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12,900.00</w:t>
                    </w:r>
                  </w:p>
                </w:tc>
              </w:sdtContent>
            </w:sdt>
            <w:sdt>
              <w:sdtPr>
                <w:rPr>
                  <w:szCs w:val="21"/>
                </w:rPr>
                <w:alias w:val="一年内到期的长期负债"/>
                <w:tag w:val="_GBC_b22a4dd7e5e84741aa4a29d90ac830d6"/>
                <w:id w:val="-283350488"/>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6,700.00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其他流动负债</w:t>
                </w:r>
              </w:p>
            </w:tc>
            <w:sdt>
              <w:sdtPr>
                <w:rPr>
                  <w:szCs w:val="21"/>
                </w:rPr>
                <w:alias w:val="其他流动负债"/>
                <w:tag w:val="_GBC_61305bd7bac84d639e2e78504c4b61be"/>
                <w:id w:val="-947237207"/>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流动负债"/>
                <w:tag w:val="_GBC_2bd3c358e66f41b6afb56bdb24e1fcef"/>
                <w:id w:val="-92244720"/>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200" w:firstLine="420"/>
                  <w:rPr>
                    <w:szCs w:val="21"/>
                  </w:rPr>
                </w:pPr>
                <w:r>
                  <w:rPr>
                    <w:rFonts w:hint="eastAsia"/>
                    <w:szCs w:val="21"/>
                  </w:rPr>
                  <w:t>流动负债合计</w:t>
                </w:r>
              </w:p>
            </w:tc>
            <w:sdt>
              <w:sdtPr>
                <w:rPr>
                  <w:szCs w:val="21"/>
                </w:rPr>
                <w:alias w:val="流动负债合计"/>
                <w:tag w:val="_GBC_59bffcf39d2143218a677ea4647cac53"/>
                <w:id w:val="1199426475"/>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1,732,225.61</w:t>
                    </w:r>
                  </w:p>
                </w:tc>
              </w:sdtContent>
            </w:sdt>
            <w:sdt>
              <w:sdtPr>
                <w:rPr>
                  <w:szCs w:val="21"/>
                </w:rPr>
                <w:alias w:val="流动负债合计"/>
                <w:tag w:val="_GBC_e4a4e1e6b22c4ee4944d93219e4b81d7"/>
                <w:id w:val="-1198847512"/>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1,455,706.54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r>
                  <w:rPr>
                    <w:rFonts w:hint="eastAsia"/>
                    <w:b/>
                    <w:bCs/>
                    <w:szCs w:val="21"/>
                  </w:rPr>
                  <w:t>非流动负债：</w:t>
                </w:r>
              </w:p>
            </w:tc>
            <w:tc>
              <w:tcPr>
                <w:tcW w:w="2825" w:type="pct"/>
                <w:gridSpan w:val="2"/>
                <w:tcBorders>
                  <w:top w:val="outset" w:sz="6" w:space="0" w:color="auto"/>
                  <w:left w:val="outset" w:sz="6" w:space="0" w:color="auto"/>
                  <w:bottom w:val="outset" w:sz="6" w:space="0" w:color="auto"/>
                  <w:right w:val="outset" w:sz="6" w:space="0" w:color="auto"/>
                </w:tcBorders>
              </w:tcPr>
              <w:p w:rsidR="00C147A4" w:rsidRDefault="00C147A4" w:rsidP="00921C8F">
                <w:pPr>
                  <w:rPr>
                    <w:szCs w:val="21"/>
                  </w:rPr>
                </w:pPr>
                <w:r>
                  <w:t>0.00</w:t>
                </w:r>
              </w:p>
            </w:tc>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长期借款</w:t>
                </w:r>
              </w:p>
            </w:tc>
            <w:sdt>
              <w:sdtPr>
                <w:rPr>
                  <w:szCs w:val="21"/>
                </w:rPr>
                <w:alias w:val="长期借款"/>
                <w:tag w:val="_GBC_0717c392ae314cccbd7d11a3a721b780"/>
                <w:id w:val="1390066427"/>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98,406.92</w:t>
                    </w:r>
                  </w:p>
                </w:tc>
              </w:sdtContent>
            </w:sdt>
            <w:sdt>
              <w:sdtPr>
                <w:rPr>
                  <w:szCs w:val="21"/>
                </w:rPr>
                <w:alias w:val="长期借款"/>
                <w:tag w:val="_GBC_e0c76bc454c94550abec8e93fbd26a95"/>
                <w:id w:val="-1849553732"/>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111,672.80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应付债券</w:t>
                </w:r>
              </w:p>
            </w:tc>
            <w:sdt>
              <w:sdtPr>
                <w:rPr>
                  <w:szCs w:val="21"/>
                </w:rPr>
                <w:alias w:val="应付债券"/>
                <w:tag w:val="_GBC_c395c26926ca4ef69b78616d6189eaf3"/>
                <w:id w:val="-95433637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42,332.09</w:t>
                    </w:r>
                  </w:p>
                </w:tc>
              </w:sdtContent>
            </w:sdt>
            <w:sdt>
              <w:sdtPr>
                <w:rPr>
                  <w:szCs w:val="21"/>
                </w:rPr>
                <w:alias w:val="应付债券"/>
                <w:tag w:val="_GBC_07362c150579420aab4b3e2e8ee129c0"/>
                <w:id w:val="2046718785"/>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42,307.54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其中：优先股</w:t>
                </w:r>
              </w:p>
            </w:tc>
            <w:sdt>
              <w:sdtPr>
                <w:rPr>
                  <w:szCs w:val="21"/>
                </w:rPr>
                <w:alias w:val="其中：优先股"/>
                <w:tag w:val="_GBC_acdca9f5b1cb4907828278e503fa76b3"/>
                <w:id w:val="-51345304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中：优先股"/>
                <w:tag w:val="_GBC_cdba39403bc641ad9bf5077d0bd1d6af"/>
                <w:id w:val="-724067911"/>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400" w:firstLine="840"/>
                  <w:rPr>
                    <w:szCs w:val="21"/>
                  </w:rPr>
                </w:pPr>
                <w:r>
                  <w:rPr>
                    <w:rFonts w:hint="eastAsia"/>
                    <w:szCs w:val="21"/>
                  </w:rPr>
                  <w:t>永续债</w:t>
                </w:r>
              </w:p>
            </w:tc>
            <w:sdt>
              <w:sdtPr>
                <w:rPr>
                  <w:szCs w:val="21"/>
                </w:rPr>
                <w:alias w:val="永续债"/>
                <w:tag w:val="_GBC_20f2e82989f642c2b6053f16ebbf7cfe"/>
                <w:id w:val="-131525638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永续债"/>
                <w:tag w:val="_GBC_9b50c740e7294a84b9412c8a3a970af5"/>
                <w:id w:val="-987163077"/>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长期应付款</w:t>
                </w:r>
              </w:p>
            </w:tc>
            <w:sdt>
              <w:sdtPr>
                <w:rPr>
                  <w:szCs w:val="21"/>
                </w:rPr>
                <w:alias w:val="长期应付款"/>
                <w:tag w:val="_GBC_bd9159faea994acab00d2b0f9427abe6"/>
                <w:id w:val="255340031"/>
                <w:lock w:val="sdtLocked"/>
              </w:sdtPr>
              <w:sdtContent>
                <w:tc>
                  <w:tcPr>
                    <w:tcW w:w="1331"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jc w:val="right"/>
                      <w:rPr>
                        <w:szCs w:val="21"/>
                      </w:rPr>
                    </w:pPr>
                    <w:r>
                      <w:rPr>
                        <w:szCs w:val="21"/>
                      </w:rPr>
                      <w:t>0.00</w:t>
                    </w:r>
                  </w:p>
                </w:tc>
              </w:sdtContent>
            </w:sdt>
            <w:sdt>
              <w:sdtPr>
                <w:rPr>
                  <w:szCs w:val="21"/>
                </w:rPr>
                <w:alias w:val="长期应付款"/>
                <w:tag w:val="_GBC_62b2fff3ecd247cfb5d99806b6917034"/>
                <w:id w:val="-560712304"/>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长期应付职工薪酬</w:t>
                </w:r>
              </w:p>
            </w:tc>
            <w:sdt>
              <w:sdtPr>
                <w:rPr>
                  <w:szCs w:val="21"/>
                </w:rPr>
                <w:alias w:val="长期应付职工薪酬"/>
                <w:tag w:val="_GBC_203e33e8631243d89d20cf92ed75c322"/>
                <w:id w:val="61347743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长期应付职工薪酬"/>
                <w:tag w:val="_GBC_aa492a2705bd4a26b1d53bbc4f38fad9"/>
                <w:id w:val="-1904899531"/>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专项应付款</w:t>
                </w:r>
              </w:p>
            </w:tc>
            <w:sdt>
              <w:sdtPr>
                <w:rPr>
                  <w:szCs w:val="21"/>
                </w:rPr>
                <w:alias w:val="专项应付款"/>
                <w:tag w:val="_GBC_8286a2221b75460caa28991a7b987f4e"/>
                <w:id w:val="1813437692"/>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专项应付款"/>
                <w:tag w:val="_GBC_6380dfa07bc34b05b6b1c2a138cf7b58"/>
                <w:id w:val="530686237"/>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预计负债</w:t>
                </w:r>
              </w:p>
            </w:tc>
            <w:sdt>
              <w:sdtPr>
                <w:rPr>
                  <w:szCs w:val="21"/>
                </w:rPr>
                <w:alias w:val="预计负债"/>
                <w:tag w:val="_GBC_853d78cd570b480fb3ae79b6532f16a2"/>
                <w:id w:val="799798828"/>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预计负债"/>
                <w:tag w:val="_GBC_81ceeda04b9e40ab88e7ae7d8f2d7712"/>
                <w:id w:val="1584179585"/>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递延收益</w:t>
                </w:r>
              </w:p>
            </w:tc>
            <w:sdt>
              <w:sdtPr>
                <w:rPr>
                  <w:szCs w:val="21"/>
                </w:rPr>
                <w:alias w:val="递延收益"/>
                <w:tag w:val="_GBC_5f3134bff665453a8148d4cfcbbb99d6"/>
                <w:id w:val="65943627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7,835.19</w:t>
                    </w:r>
                  </w:p>
                </w:tc>
              </w:sdtContent>
            </w:sdt>
            <w:sdt>
              <w:sdtPr>
                <w:rPr>
                  <w:szCs w:val="21"/>
                </w:rPr>
                <w:alias w:val="递延收益"/>
                <w:tag w:val="_GBC_53889010d767470dab16606265f3bcb7"/>
                <w:id w:val="-2110645744"/>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7,994.98</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递延所得税负债</w:t>
                </w:r>
              </w:p>
            </w:tc>
            <w:sdt>
              <w:sdtPr>
                <w:rPr>
                  <w:szCs w:val="21"/>
                </w:rPr>
                <w:alias w:val="递延税款贷项合计"/>
                <w:tag w:val="_GBC_257301d1c7444016ad65c7708f8d89ef"/>
                <w:id w:val="776375411"/>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17.97</w:t>
                    </w:r>
                  </w:p>
                </w:tc>
              </w:sdtContent>
            </w:sdt>
            <w:sdt>
              <w:sdtPr>
                <w:rPr>
                  <w:szCs w:val="21"/>
                </w:rPr>
                <w:alias w:val="递延税款贷项合计"/>
                <w:tag w:val="_GBC_faaf00ddee464ea29dded211662fa3d8"/>
                <w:id w:val="179540087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17.97</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其他非流动负债</w:t>
                </w:r>
              </w:p>
            </w:tc>
            <w:sdt>
              <w:sdtPr>
                <w:rPr>
                  <w:szCs w:val="21"/>
                </w:rPr>
                <w:alias w:val="其他长期负债"/>
                <w:tag w:val="_GBC_39e85d7c02e74ca4a2560f319c761e92"/>
                <w:id w:val="847292878"/>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长期负债"/>
                <w:tag w:val="_GBC_694df30a1bba462f8b659f6189ddcc15"/>
                <w:id w:val="-176908374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200" w:firstLine="420"/>
                  <w:rPr>
                    <w:szCs w:val="21"/>
                  </w:rPr>
                </w:pPr>
                <w:r>
                  <w:rPr>
                    <w:rFonts w:hint="eastAsia"/>
                    <w:szCs w:val="21"/>
                  </w:rPr>
                  <w:t>非流动负债合计</w:t>
                </w:r>
              </w:p>
            </w:tc>
            <w:sdt>
              <w:sdtPr>
                <w:rPr>
                  <w:szCs w:val="21"/>
                </w:rPr>
                <w:alias w:val="长期负债合计"/>
                <w:tag w:val="_GBC_e7fb0281af224403aa6acb1280cfec83"/>
                <w:id w:val="139670561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148,592.17</w:t>
                    </w:r>
                  </w:p>
                </w:tc>
              </w:sdtContent>
            </w:sdt>
            <w:sdt>
              <w:sdtPr>
                <w:rPr>
                  <w:szCs w:val="21"/>
                </w:rPr>
                <w:alias w:val="长期负债合计"/>
                <w:tag w:val="_GBC_633e8b1bbb7c49ba909481cc7e6cc9b3"/>
                <w:id w:val="704066572"/>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161,993.29</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300" w:firstLine="630"/>
                  <w:rPr>
                    <w:szCs w:val="21"/>
                  </w:rPr>
                </w:pPr>
                <w:r>
                  <w:rPr>
                    <w:rFonts w:hint="eastAsia"/>
                    <w:szCs w:val="21"/>
                  </w:rPr>
                  <w:t>负债合计</w:t>
                </w:r>
              </w:p>
            </w:tc>
            <w:sdt>
              <w:sdtPr>
                <w:rPr>
                  <w:szCs w:val="21"/>
                </w:rPr>
                <w:alias w:val="负债合计"/>
                <w:tag w:val="_GBC_b49718df3bb44022912c1c2593c660e3"/>
                <w:id w:val="35861159"/>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1,880,817.78</w:t>
                    </w:r>
                  </w:p>
                </w:tc>
              </w:sdtContent>
            </w:sdt>
            <w:sdt>
              <w:sdtPr>
                <w:rPr>
                  <w:szCs w:val="21"/>
                </w:rPr>
                <w:alias w:val="负债合计"/>
                <w:tag w:val="_GBC_5258f125591941a6af704f8460fcb668"/>
                <w:id w:val="2127266654"/>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1,617,699.83</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rPr>
                    <w:szCs w:val="21"/>
                  </w:rPr>
                </w:pPr>
                <w:r>
                  <w:rPr>
                    <w:rFonts w:hint="eastAsia"/>
                    <w:b/>
                    <w:bCs/>
                    <w:szCs w:val="21"/>
                  </w:rPr>
                  <w:t>所有者权益：</w:t>
                </w:r>
              </w:p>
            </w:tc>
            <w:tc>
              <w:tcPr>
                <w:tcW w:w="2825" w:type="pct"/>
                <w:gridSpan w:val="2"/>
                <w:tcBorders>
                  <w:top w:val="outset" w:sz="6" w:space="0" w:color="auto"/>
                  <w:left w:val="outset" w:sz="6" w:space="0" w:color="auto"/>
                  <w:bottom w:val="outset" w:sz="6" w:space="0" w:color="auto"/>
                  <w:right w:val="outset" w:sz="6" w:space="0" w:color="auto"/>
                </w:tcBorders>
              </w:tcPr>
              <w:p w:rsidR="00C147A4" w:rsidRDefault="00C147A4" w:rsidP="00921C8F">
                <w:pPr>
                  <w:rPr>
                    <w:szCs w:val="21"/>
                  </w:rPr>
                </w:pPr>
                <w:r>
                  <w:t>0.00</w:t>
                </w:r>
              </w:p>
            </w:tc>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股本</w:t>
                </w:r>
              </w:p>
            </w:tc>
            <w:sdt>
              <w:sdtPr>
                <w:rPr>
                  <w:szCs w:val="21"/>
                </w:rPr>
                <w:alias w:val="股本"/>
                <w:tag w:val="_GBC_b3d5cdc1077540b68c6776c88cff56b2"/>
                <w:id w:val="133071151"/>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256,279.32</w:t>
                    </w:r>
                  </w:p>
                </w:tc>
              </w:sdtContent>
            </w:sdt>
            <w:sdt>
              <w:sdtPr>
                <w:rPr>
                  <w:szCs w:val="21"/>
                </w:rPr>
                <w:alias w:val="股本"/>
                <w:tag w:val="_GBC_4ac6b689c5ff4b99aa7518e5bdf62ec0"/>
                <w:id w:val="1411662394"/>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256,279.32</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其他权益工具</w:t>
                </w:r>
              </w:p>
            </w:tc>
            <w:sdt>
              <w:sdtPr>
                <w:rPr>
                  <w:szCs w:val="21"/>
                </w:rPr>
                <w:alias w:val="其他权益工具"/>
                <w:tag w:val="_GBC_bbfe7826bacd40809d3be3932ba51bb8"/>
                <w:id w:val="-19395858"/>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权益工具"/>
                <w:tag w:val="_GBC_45fc1fb4ac1149b881bbed0a2162d7ee"/>
                <w:id w:val="-1692910457"/>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其中：优先股</w:t>
                </w:r>
              </w:p>
            </w:tc>
            <w:sdt>
              <w:sdtPr>
                <w:rPr>
                  <w:szCs w:val="21"/>
                </w:rPr>
                <w:alias w:val="其他权益工具-其中：优先股"/>
                <w:tag w:val="_GBC_f5c5af246a104163b58445e6dfa572db"/>
                <w:id w:val="172957576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权益工具-其中：优先股"/>
                <w:tag w:val="_GBC_2ed58e7693a240feaa23ee25b6f48ab1"/>
                <w:id w:val="803433235"/>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leftChars="300" w:left="630" w:firstLineChars="100" w:firstLine="210"/>
                  <w:rPr>
                    <w:szCs w:val="21"/>
                  </w:rPr>
                </w:pPr>
                <w:r>
                  <w:rPr>
                    <w:rFonts w:hint="eastAsia"/>
                    <w:szCs w:val="21"/>
                  </w:rPr>
                  <w:t>永续债</w:t>
                </w:r>
              </w:p>
            </w:tc>
            <w:sdt>
              <w:sdtPr>
                <w:rPr>
                  <w:szCs w:val="21"/>
                </w:rPr>
                <w:alias w:val="其他权益工具-永续债"/>
                <w:tag w:val="_GBC_e3ef47eb8c3b4c06bfa0d1568dbaa89b"/>
                <w:id w:val="5976922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权益工具-永续债"/>
                <w:tag w:val="_GBC_30c5c7b60fcb4b688106abc37565f29d"/>
                <w:id w:val="-82821245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资本公积</w:t>
                </w:r>
              </w:p>
            </w:tc>
            <w:sdt>
              <w:sdtPr>
                <w:rPr>
                  <w:szCs w:val="21"/>
                </w:rPr>
                <w:alias w:val="资本公积"/>
                <w:tag w:val="_GBC_d0eb31fbba0541448457b9dde5fcd4a5"/>
                <w:id w:val="1049186106"/>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20,843.62</w:t>
                    </w:r>
                  </w:p>
                </w:tc>
              </w:sdtContent>
            </w:sdt>
            <w:sdt>
              <w:sdtPr>
                <w:rPr>
                  <w:szCs w:val="21"/>
                </w:rPr>
                <w:alias w:val="资本公积"/>
                <w:tag w:val="_GBC_e0903f61b3cf4d098ccbf7f068ed8867"/>
                <w:id w:val="-134485380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20,843.62</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减：库存股</w:t>
                </w:r>
              </w:p>
            </w:tc>
            <w:sdt>
              <w:sdtPr>
                <w:rPr>
                  <w:szCs w:val="21"/>
                </w:rPr>
                <w:alias w:val="库存股"/>
                <w:tag w:val="_GBC_1e5b5bedf4914c11b7b48e84aebe96cb"/>
                <w:id w:val="-472678304"/>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库存股"/>
                <w:tag w:val="_GBC_6641d848d74e4a7e857176c7328e1aa3"/>
                <w:id w:val="1204980737"/>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其他综合收益</w:t>
                </w:r>
              </w:p>
            </w:tc>
            <w:sdt>
              <w:sdtPr>
                <w:rPr>
                  <w:szCs w:val="21"/>
                </w:rPr>
                <w:alias w:val="其他综合收益（资产负债表项目）"/>
                <w:tag w:val="_GBC_d49055b6f4e44f6295fa81791df80ae7"/>
                <w:id w:val="1431550332"/>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sdt>
              <w:sdtPr>
                <w:rPr>
                  <w:szCs w:val="21"/>
                </w:rPr>
                <w:alias w:val="其他综合收益（资产负债表项目）"/>
                <w:tag w:val="_GBC_25910cb695bb4c21a6dc40b91ad91bf4"/>
                <w:id w:val="84706609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0.00</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lastRenderedPageBreak/>
                  <w:t>专项储备</w:t>
                </w:r>
              </w:p>
            </w:tc>
            <w:sdt>
              <w:sdtPr>
                <w:rPr>
                  <w:szCs w:val="21"/>
                </w:rPr>
                <w:alias w:val="专项储备"/>
                <w:tag w:val="_GBC_2824776d3ee442eca3d48b18bebfff00"/>
                <w:id w:val="112697537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759.20</w:t>
                    </w:r>
                  </w:p>
                </w:tc>
              </w:sdtContent>
            </w:sdt>
            <w:sdt>
              <w:sdtPr>
                <w:rPr>
                  <w:szCs w:val="21"/>
                </w:rPr>
                <w:alias w:val="专项储备"/>
                <w:tag w:val="_GBC_ee378d769744479ebb8424e23c569503"/>
                <w:id w:val="1359938996"/>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610.31</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盈余公积</w:t>
                </w:r>
              </w:p>
            </w:tc>
            <w:sdt>
              <w:sdtPr>
                <w:rPr>
                  <w:szCs w:val="21"/>
                </w:rPr>
                <w:alias w:val="盈余公积"/>
                <w:tag w:val="_GBC_842c02276471459c9f4dd166112df83d"/>
                <w:id w:val="22471928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97,244.17</w:t>
                    </w:r>
                  </w:p>
                </w:tc>
              </w:sdtContent>
            </w:sdt>
            <w:sdt>
              <w:sdtPr>
                <w:rPr>
                  <w:szCs w:val="21"/>
                </w:rPr>
                <w:alias w:val="盈余公积"/>
                <w:tag w:val="_GBC_4005a0ba04564caca6a81c43f283e467"/>
                <w:id w:val="-677657486"/>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97,244.17</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100" w:firstLine="210"/>
                  <w:rPr>
                    <w:szCs w:val="21"/>
                  </w:rPr>
                </w:pPr>
                <w:r>
                  <w:rPr>
                    <w:rFonts w:hint="eastAsia"/>
                    <w:szCs w:val="21"/>
                  </w:rPr>
                  <w:t>未分配利润</w:t>
                </w:r>
              </w:p>
            </w:tc>
            <w:sdt>
              <w:sdtPr>
                <w:rPr>
                  <w:szCs w:val="21"/>
                </w:rPr>
                <w:alias w:val="未分配利润"/>
                <w:tag w:val="_GBC_292e7843e31047f0a2f56062a0a0bcbe"/>
                <w:id w:val="-115352351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EF7B89">
                    <w:pPr>
                      <w:jc w:val="right"/>
                      <w:rPr>
                        <w:szCs w:val="21"/>
                      </w:rPr>
                    </w:pPr>
                    <w:r>
                      <w:rPr>
                        <w:szCs w:val="21"/>
                      </w:rPr>
                      <w:t>108,772.8</w:t>
                    </w:r>
                    <w:r>
                      <w:rPr>
                        <w:rFonts w:hint="eastAsia"/>
                        <w:szCs w:val="21"/>
                      </w:rPr>
                      <w:t>7</w:t>
                    </w:r>
                  </w:p>
                </w:tc>
              </w:sdtContent>
            </w:sdt>
            <w:sdt>
              <w:sdtPr>
                <w:rPr>
                  <w:szCs w:val="21"/>
                </w:rPr>
                <w:alias w:val="未分配利润"/>
                <w:tag w:val="_GBC_3912f35fe23c42579192cf74baee0e5e"/>
                <w:id w:val="1672596161"/>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88,513.04</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200" w:firstLine="420"/>
                  <w:rPr>
                    <w:szCs w:val="21"/>
                  </w:rPr>
                </w:pPr>
                <w:r>
                  <w:rPr>
                    <w:rFonts w:hint="eastAsia"/>
                    <w:szCs w:val="21"/>
                  </w:rPr>
                  <w:t>所有者权益合计</w:t>
                </w:r>
              </w:p>
            </w:tc>
            <w:sdt>
              <w:sdtPr>
                <w:rPr>
                  <w:szCs w:val="21"/>
                </w:rPr>
                <w:alias w:val="股东权益合计"/>
                <w:tag w:val="_GBC_3a1edeb826ff4ae5807323ea4b5a07b0"/>
                <w:id w:val="-1390646057"/>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483,899.18</w:t>
                    </w:r>
                  </w:p>
                </w:tc>
              </w:sdtContent>
            </w:sdt>
            <w:sdt>
              <w:sdtPr>
                <w:rPr>
                  <w:szCs w:val="21"/>
                </w:rPr>
                <w:alias w:val="股东权益合计"/>
                <w:tag w:val="_GBC_43dd8a828f2f4693a6180f4702720fd8"/>
                <w:id w:val="-911238060"/>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463,490.46</w:t>
                    </w:r>
                  </w:p>
                </w:tc>
              </w:sdtContent>
            </w:sdt>
          </w:tr>
          <w:tr w:rsidR="00C147A4" w:rsidTr="00921C8F">
            <w:tc>
              <w:tcPr>
                <w:tcW w:w="2175" w:type="pct"/>
                <w:tcBorders>
                  <w:top w:val="outset" w:sz="6" w:space="0" w:color="auto"/>
                  <w:left w:val="outset" w:sz="6" w:space="0" w:color="auto"/>
                  <w:bottom w:val="outset" w:sz="6" w:space="0" w:color="auto"/>
                  <w:right w:val="outset" w:sz="6" w:space="0" w:color="auto"/>
                </w:tcBorders>
                <w:vAlign w:val="center"/>
              </w:tcPr>
              <w:p w:rsidR="00C147A4" w:rsidRDefault="00C147A4" w:rsidP="00921C8F">
                <w:pPr>
                  <w:ind w:firstLineChars="300" w:firstLine="630"/>
                  <w:rPr>
                    <w:szCs w:val="21"/>
                  </w:rPr>
                </w:pPr>
                <w:r>
                  <w:rPr>
                    <w:rFonts w:hint="eastAsia"/>
                    <w:szCs w:val="21"/>
                  </w:rPr>
                  <w:t>负债和所有者权益总计</w:t>
                </w:r>
              </w:p>
            </w:tc>
            <w:sdt>
              <w:sdtPr>
                <w:rPr>
                  <w:szCs w:val="21"/>
                </w:rPr>
                <w:alias w:val="负债和股东权益合计"/>
                <w:tag w:val="_GBC_fbc26322f4ee4c05b85aa1ab6ecfef25"/>
                <w:id w:val="-1710493603"/>
                <w:lock w:val="sdtLocked"/>
              </w:sdtPr>
              <w:sdtContent>
                <w:tc>
                  <w:tcPr>
                    <w:tcW w:w="1331"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2,364,716.96</w:t>
                    </w:r>
                  </w:p>
                </w:tc>
              </w:sdtContent>
            </w:sdt>
            <w:sdt>
              <w:sdtPr>
                <w:rPr>
                  <w:szCs w:val="21"/>
                </w:rPr>
                <w:alias w:val="负债和股东权益合计"/>
                <w:tag w:val="_GBC_8059e85aa8974fdeb04d70bf1df3a57f"/>
                <w:id w:val="-1990316749"/>
                <w:lock w:val="sdtLocked"/>
              </w:sdtPr>
              <w:sdtContent>
                <w:tc>
                  <w:tcPr>
                    <w:tcW w:w="1494" w:type="pct"/>
                    <w:tcBorders>
                      <w:top w:val="outset" w:sz="6" w:space="0" w:color="auto"/>
                      <w:left w:val="outset" w:sz="6" w:space="0" w:color="auto"/>
                      <w:bottom w:val="outset" w:sz="6" w:space="0" w:color="auto"/>
                      <w:right w:val="outset" w:sz="6" w:space="0" w:color="auto"/>
                    </w:tcBorders>
                  </w:tcPr>
                  <w:p w:rsidR="00C147A4" w:rsidRDefault="00C147A4" w:rsidP="00921C8F">
                    <w:pPr>
                      <w:jc w:val="right"/>
                      <w:rPr>
                        <w:szCs w:val="21"/>
                      </w:rPr>
                    </w:pPr>
                    <w:r>
                      <w:rPr>
                        <w:szCs w:val="21"/>
                      </w:rPr>
                      <w:t>2,081,190.29</w:t>
                    </w:r>
                  </w:p>
                </w:tc>
              </w:sdtContent>
            </w:sdt>
          </w:tr>
        </w:tbl>
        <w:p w:rsidR="00C147A4" w:rsidRDefault="00C147A4"/>
        <w:p w:rsidR="00C147A4" w:rsidRDefault="00C147A4" w:rsidP="00B41334">
          <w:r>
            <w:t>法定代表人</w:t>
          </w:r>
          <w:r>
            <w:rPr>
              <w:rFonts w:hint="eastAsia"/>
            </w:rPr>
            <w:t>：</w:t>
          </w:r>
          <w:sdt>
            <w:sdtPr>
              <w:rPr>
                <w:rFonts w:hint="eastAsia"/>
              </w:rPr>
              <w:alias w:val="公司法定代表人"/>
              <w:tag w:val="_GBC_841b9c2d41364b78aee986b01d73c67c"/>
              <w:id w:val="54209785"/>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26b770604dc54910b6a639bd33d32dcd"/>
              <w:id w:val="-1145812369"/>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d558d77e865344ef927289f4b7a5f8e6"/>
              <w:id w:val="1898699050"/>
              <w:lock w:val="sdtLocked"/>
              <w:dataBinding w:prefixMappings="xmlns:clcid-mr='clcid-mr'" w:xpath="/*/clcid-mr:KuaiJiJiGouFuZeRenXingMing" w:storeItemID="{42DEBF9A-6816-48AE-BADD-E3125C474CD9}"/>
              <w:text/>
            </w:sdtPr>
            <w:sdtContent>
              <w:r>
                <w:rPr>
                  <w:rFonts w:hint="eastAsia"/>
                </w:rPr>
                <w:t>唐皓烨</w:t>
              </w:r>
            </w:sdtContent>
          </w:sdt>
        </w:p>
        <w:p w:rsidR="005B3ADA" w:rsidRDefault="002219A4" w:rsidP="00B41334"/>
      </w:sdtContent>
    </w:sdt>
    <w:p w:rsidR="005B3ADA" w:rsidRDefault="005B3ADA"/>
    <w:sdt>
      <w:sdtPr>
        <w:rPr>
          <w:rFonts w:hint="eastAsia"/>
          <w:b/>
        </w:rPr>
        <w:alias w:val=""/>
        <w:tag w:val="_GBC_da89e3e28e694212986b6d62036d2946"/>
        <w:id w:val="-1530943627"/>
        <w:lock w:val="sdtLocked"/>
        <w:placeholder>
          <w:docPart w:val="GBC22222222222222222222222222222"/>
        </w:placeholder>
      </w:sdtPr>
      <w:sdtEndPr>
        <w:rPr>
          <w:rFonts w:hint="default"/>
          <w:b w:val="0"/>
        </w:rPr>
      </w:sdtEndPr>
      <w:sdtContent>
        <w:p w:rsidR="0051792F" w:rsidRDefault="0051792F" w:rsidP="00B41334">
          <w:pPr>
            <w:jc w:val="center"/>
            <w:rPr>
              <w:b/>
              <w:bCs/>
            </w:rPr>
          </w:pPr>
          <w:r>
            <w:rPr>
              <w:b/>
              <w:bCs/>
            </w:rPr>
            <w:t>利润表</w:t>
          </w:r>
        </w:p>
        <w:p w:rsidR="0051792F" w:rsidRDefault="0051792F" w:rsidP="00B41334">
          <w:pPr>
            <w:jc w:val="center"/>
          </w:pPr>
          <w:r>
            <w:t>201</w:t>
          </w:r>
          <w:r>
            <w:rPr>
              <w:rFonts w:hint="eastAsia"/>
            </w:rPr>
            <w:t>7</w:t>
          </w:r>
          <w:r>
            <w:t>年</w:t>
          </w:r>
          <w:r>
            <w:rPr>
              <w:rFonts w:hint="eastAsia"/>
            </w:rPr>
            <w:t>1—3</w:t>
          </w:r>
          <w:r>
            <w:t>月</w:t>
          </w:r>
        </w:p>
        <w:p w:rsidR="0051792F" w:rsidRDefault="0051792F" w:rsidP="00B41334">
          <w:pPr>
            <w:rPr>
              <w:b/>
              <w:bCs/>
            </w:rPr>
          </w:pPr>
          <w:r>
            <w:rPr>
              <w:rFonts w:hint="eastAsia"/>
            </w:rPr>
            <w:t>编制单位：</w:t>
          </w:r>
          <w:sdt>
            <w:sdtPr>
              <w:rPr>
                <w:rFonts w:hint="eastAsia"/>
              </w:rPr>
              <w:alias w:val="公司法定中文名称"/>
              <w:tag w:val="_GBC_d6d13746450d480f82c37a82d1c6753f"/>
              <w:id w:val="-1253969784"/>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51792F" w:rsidRDefault="0051792F" w:rsidP="00B41334">
          <w:pPr>
            <w:wordWrap w:val="0"/>
            <w:snapToGrid w:val="0"/>
            <w:spacing w:line="240" w:lineRule="atLeast"/>
            <w:jc w:val="right"/>
          </w:pPr>
          <w:r>
            <w:t>单位:</w:t>
          </w:r>
          <w:sdt>
            <w:sdtPr>
              <w:alias w:val="单位_利润表"/>
              <w:tag w:val="_GBC_ef9928d5575d413c85906b991344ea64"/>
              <w:id w:val="31606416"/>
              <w:lock w:val="sdtLocked"/>
              <w:comboBox>
                <w:listItem w:displayText="元" w:value="1"/>
                <w:listItem w:displayText="千元" w:value="1000"/>
                <w:listItem w:displayText="万元" w:value="10000"/>
                <w:listItem w:displayText="百万元" w:value="1000000"/>
                <w:listItem w:displayText="亿元" w:value="100000000"/>
              </w:comboBox>
            </w:sdtPr>
            <w:sdtContent>
              <w:r>
                <w:t>万元</w:t>
              </w:r>
            </w:sdtContent>
          </w:sdt>
          <w:r>
            <w:t xml:space="preserve">  币种:</w:t>
          </w:r>
          <w:sdt>
            <w:sdtPr>
              <w:alias w:val="币种_利润表"/>
              <w:tag w:val="_GBC_edec8c0f6b654ebb8541e0f1183fa9f6"/>
              <w:id w:val="316065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57841196e0764bb6a5fa6c57e7b8c41e"/>
              <w:id w:val="-1576741711"/>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2268"/>
            <w:gridCol w:w="2137"/>
          </w:tblGrid>
          <w:tr w:rsidR="0051792F" w:rsidTr="00FA0D2C">
            <w:trPr>
              <w:cantSplit/>
            </w:trPr>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Chars="-19" w:hangingChars="19" w:hanging="40"/>
                  <w:jc w:val="center"/>
                  <w:rPr>
                    <w:b/>
                    <w:szCs w:val="21"/>
                  </w:rPr>
                </w:pPr>
                <w:r>
                  <w:rPr>
                    <w:b/>
                    <w:szCs w:val="21"/>
                  </w:rPr>
                  <w:t>项目</w:t>
                </w:r>
              </w:p>
            </w:tc>
            <w:tc>
              <w:tcPr>
                <w:tcW w:w="1253"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jc w:val="center"/>
                  <w:rPr>
                    <w:b/>
                    <w:szCs w:val="21"/>
                  </w:rPr>
                </w:pPr>
                <w:r>
                  <w:rPr>
                    <w:b/>
                    <w:szCs w:val="21"/>
                  </w:rPr>
                  <w:t>本期</w:t>
                </w:r>
                <w:r>
                  <w:rPr>
                    <w:rFonts w:hint="eastAsia"/>
                    <w:b/>
                    <w:szCs w:val="21"/>
                  </w:rPr>
                  <w:t>金额</w:t>
                </w:r>
              </w:p>
            </w:tc>
            <w:tc>
              <w:tcPr>
                <w:tcW w:w="1181"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jc w:val="center"/>
                  <w:rPr>
                    <w:b/>
                    <w:szCs w:val="21"/>
                  </w:rPr>
                </w:pPr>
                <w:r>
                  <w:rPr>
                    <w:b/>
                    <w:szCs w:val="21"/>
                  </w:rPr>
                  <w:t>上期</w:t>
                </w:r>
                <w:r>
                  <w:rPr>
                    <w:rFonts w:hint="eastAsia"/>
                    <w:b/>
                    <w:szCs w:val="21"/>
                  </w:rPr>
                  <w:t>金额</w:t>
                </w:r>
              </w:p>
            </w:tc>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rPr>
                    <w:szCs w:val="21"/>
                  </w:rPr>
                </w:pPr>
                <w:r>
                  <w:rPr>
                    <w:rFonts w:hint="eastAsia"/>
                    <w:szCs w:val="21"/>
                  </w:rPr>
                  <w:t>一、营业收入</w:t>
                </w:r>
              </w:p>
            </w:tc>
            <w:sdt>
              <w:sdtPr>
                <w:rPr>
                  <w:szCs w:val="21"/>
                </w:rPr>
                <w:alias w:val="营业收入"/>
                <w:tag w:val="_GBC_219e004e61a145e196c115e15b726435"/>
                <w:id w:val="866259632"/>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904,465.16</w:t>
                    </w:r>
                  </w:p>
                </w:tc>
              </w:sdtContent>
            </w:sdt>
            <w:sdt>
              <w:sdtPr>
                <w:rPr>
                  <w:szCs w:val="21"/>
                </w:rPr>
                <w:alias w:val="营业收入"/>
                <w:tag w:val="_GBC_11f82ac43a1642489735bf8abd96a9a7"/>
                <w:id w:val="1141617325"/>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614,659.42</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7" w:firstLineChars="100" w:firstLine="210"/>
                  <w:rPr>
                    <w:szCs w:val="21"/>
                  </w:rPr>
                </w:pPr>
                <w:r>
                  <w:rPr>
                    <w:rFonts w:hint="eastAsia"/>
                    <w:szCs w:val="21"/>
                  </w:rPr>
                  <w:t>减：营业成本</w:t>
                </w:r>
              </w:p>
            </w:tc>
            <w:sdt>
              <w:sdtPr>
                <w:rPr>
                  <w:szCs w:val="21"/>
                </w:rPr>
                <w:alias w:val="营业成本"/>
                <w:tag w:val="_GBC_bcdf29cbdf044faa984dc8e850bf7de6"/>
                <w:id w:val="-102876589"/>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864,735.09</w:t>
                    </w:r>
                  </w:p>
                </w:tc>
              </w:sdtContent>
            </w:sdt>
            <w:sdt>
              <w:sdtPr>
                <w:rPr>
                  <w:szCs w:val="21"/>
                </w:rPr>
                <w:alias w:val="营业成本"/>
                <w:tag w:val="_GBC_62a31bcbab25490f91f8a0d31f9d26f8"/>
                <w:id w:val="-46335738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576,973.09</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税金及附加</w:t>
                </w:r>
              </w:p>
            </w:tc>
            <w:sdt>
              <w:sdtPr>
                <w:rPr>
                  <w:szCs w:val="21"/>
                </w:rPr>
                <w:alias w:val="营业税金及附加"/>
                <w:tag w:val="_GBC_9d3119530e1f4bd4adbe42a89880934a"/>
                <w:id w:val="-1211110653"/>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146.47</w:t>
                    </w:r>
                  </w:p>
                </w:tc>
              </w:sdtContent>
            </w:sdt>
            <w:sdt>
              <w:sdtPr>
                <w:rPr>
                  <w:szCs w:val="21"/>
                </w:rPr>
                <w:alias w:val="营业税金及附加"/>
                <w:tag w:val="_GBC_c39751c221fe4d9286a0237d16547f5f"/>
                <w:id w:val="79340963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2,909.21</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销售费用</w:t>
                </w:r>
              </w:p>
            </w:tc>
            <w:sdt>
              <w:sdtPr>
                <w:rPr>
                  <w:szCs w:val="21"/>
                </w:rPr>
                <w:alias w:val="销售费用"/>
                <w:tag w:val="_GBC_c3003a0c74474f1d9d5981aa2e8cb197"/>
                <w:id w:val="1234741454"/>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1,221.57</w:t>
                    </w:r>
                  </w:p>
                </w:tc>
              </w:sdtContent>
            </w:sdt>
            <w:sdt>
              <w:sdtPr>
                <w:rPr>
                  <w:szCs w:val="21"/>
                </w:rPr>
                <w:alias w:val="销售费用"/>
                <w:tag w:val="_GBC_d3c8fb53c63f4a4e9878a7d920527eb7"/>
                <w:id w:val="146484392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1,593.69</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管理费用</w:t>
                </w:r>
              </w:p>
            </w:tc>
            <w:sdt>
              <w:sdtPr>
                <w:rPr>
                  <w:szCs w:val="21"/>
                </w:rPr>
                <w:alias w:val="管理费用"/>
                <w:tag w:val="_GBC_e4ad59a8749c47f7bf1b02299ace5616"/>
                <w:id w:val="1391929683"/>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10,581.77</w:t>
                    </w:r>
                  </w:p>
                </w:tc>
              </w:sdtContent>
            </w:sdt>
            <w:sdt>
              <w:sdtPr>
                <w:rPr>
                  <w:szCs w:val="21"/>
                </w:rPr>
                <w:alias w:val="管理费用"/>
                <w:tag w:val="_GBC_97e7fcf5c9ea403da790750c2152123f"/>
                <w:id w:val="-1765986001"/>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21,835.46</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财务费用</w:t>
                </w:r>
              </w:p>
            </w:tc>
            <w:sdt>
              <w:sdtPr>
                <w:rPr>
                  <w:szCs w:val="21"/>
                </w:rPr>
                <w:alias w:val="财务费用"/>
                <w:tag w:val="_GBC_c0a84c05bc7d408fa3f5ce1d3905f30e"/>
                <w:id w:val="650261932"/>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8,197.02</w:t>
                    </w:r>
                  </w:p>
                </w:tc>
              </w:sdtContent>
            </w:sdt>
            <w:sdt>
              <w:sdtPr>
                <w:rPr>
                  <w:szCs w:val="21"/>
                </w:rPr>
                <w:alias w:val="财务费用"/>
                <w:tag w:val="_GBC_b2b0e4e021174fa8a43fb11c4770b92c"/>
                <w:id w:val="1283081698"/>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3B5519">
                    <w:pPr>
                      <w:jc w:val="right"/>
                      <w:rPr>
                        <w:szCs w:val="21"/>
                      </w:rPr>
                    </w:pPr>
                    <w:r>
                      <w:rPr>
                        <w:color w:val="auto"/>
                        <w:szCs w:val="21"/>
                      </w:rPr>
                      <w:t>9,400.</w:t>
                    </w:r>
                    <w:r>
                      <w:rPr>
                        <w:rFonts w:hint="eastAsia"/>
                        <w:color w:val="auto"/>
                        <w:szCs w:val="21"/>
                      </w:rPr>
                      <w:t>89</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资产减值损失</w:t>
                </w:r>
              </w:p>
            </w:tc>
            <w:sdt>
              <w:sdtPr>
                <w:rPr>
                  <w:szCs w:val="21"/>
                </w:rPr>
                <w:alias w:val="资产减值损失"/>
                <w:tag w:val="_GBC_7e70506b42f64a1cace7d9b134ab7170"/>
                <w:id w:val="962847576"/>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资产减值损失"/>
                <w:tag w:val="_GBC_c3beeab2b78d42e6a9fe3e598ae6c832"/>
                <w:id w:val="518127663"/>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7" w:firstLineChars="100" w:firstLine="210"/>
                  <w:rPr>
                    <w:szCs w:val="21"/>
                  </w:rPr>
                </w:pPr>
                <w:r>
                  <w:rPr>
                    <w:rFonts w:hint="eastAsia"/>
                    <w:szCs w:val="21"/>
                  </w:rPr>
                  <w:t>加：公允价值变动收益（损失以“－”号填列）</w:t>
                </w:r>
              </w:p>
            </w:tc>
            <w:sdt>
              <w:sdtPr>
                <w:rPr>
                  <w:szCs w:val="21"/>
                </w:rPr>
                <w:alias w:val="公允价值变动收益"/>
                <w:tag w:val="_GBC_f97201864994477bbca9e7e15a1ac261"/>
                <w:id w:val="1182013700"/>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61.53</w:t>
                    </w:r>
                  </w:p>
                </w:tc>
              </w:sdtContent>
            </w:sdt>
            <w:sdt>
              <w:sdtPr>
                <w:rPr>
                  <w:szCs w:val="21"/>
                </w:rPr>
                <w:alias w:val="公允价值变动收益"/>
                <w:tag w:val="_GBC_42aba012122b47158d2ad96218c6b228"/>
                <w:id w:val="61762498"/>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-637.22</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投资收益（损失以“－”号填列）</w:t>
                </w:r>
              </w:p>
            </w:tc>
            <w:sdt>
              <w:sdtPr>
                <w:rPr>
                  <w:szCs w:val="21"/>
                </w:rPr>
                <w:alias w:val="投资收益"/>
                <w:tag w:val="_GBC_7c4df292d2044c7c96bd4836c0955541"/>
                <w:id w:val="1455668656"/>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80.50</w:t>
                    </w:r>
                  </w:p>
                </w:tc>
              </w:sdtContent>
            </w:sdt>
            <w:sdt>
              <w:sdtPr>
                <w:rPr>
                  <w:szCs w:val="21"/>
                </w:rPr>
                <w:alias w:val="投资收益"/>
                <w:tag w:val="_GBC_69b60ff240eb4c2cb76fb869265742ac"/>
                <w:id w:val="1768431609"/>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-270.82</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35718f8fd24b4826ba17d9de06c47835"/>
                <w:id w:val="-616139624"/>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对联营企业和合营企业的投资收益"/>
                <w:tag w:val="_GBC_041d8d02d47d4dc1ae5ea09ec775db31"/>
                <w:id w:val="935253180"/>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rPr>
                    <w:szCs w:val="21"/>
                  </w:rPr>
                </w:pPr>
                <w:r>
                  <w:rPr>
                    <w:rFonts w:hint="eastAsia"/>
                    <w:szCs w:val="21"/>
                  </w:rPr>
                  <w:t>二、营业利润（亏损以“－”号填列）</w:t>
                </w:r>
              </w:p>
            </w:tc>
            <w:sdt>
              <w:sdtPr>
                <w:rPr>
                  <w:szCs w:val="21"/>
                </w:rPr>
                <w:alias w:val="营业利润"/>
                <w:tag w:val="_GBC_fdfdd9afa017426ebdadcff8a5a2593e"/>
                <w:id w:val="-1550220404"/>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19,725.27</w:t>
                    </w:r>
                  </w:p>
                </w:tc>
              </w:sdtContent>
            </w:sdt>
            <w:sdt>
              <w:sdtPr>
                <w:rPr>
                  <w:szCs w:val="21"/>
                </w:rPr>
                <w:alias w:val="营业利润"/>
                <w:tag w:val="_GBC_7a8f97d4dc184451b8998ecedaf2dd9a"/>
                <w:id w:val="-155997770"/>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1,039.04</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7" w:firstLineChars="100" w:firstLine="210"/>
                  <w:rPr>
                    <w:szCs w:val="21"/>
                  </w:rPr>
                </w:pPr>
                <w:r>
                  <w:rPr>
                    <w:rFonts w:hint="eastAsia"/>
                    <w:szCs w:val="21"/>
                  </w:rPr>
                  <w:t>加：营业外收入</w:t>
                </w:r>
              </w:p>
            </w:tc>
            <w:sdt>
              <w:sdtPr>
                <w:rPr>
                  <w:szCs w:val="21"/>
                </w:rPr>
                <w:alias w:val="营业外收入"/>
                <w:tag w:val="_GBC_5f4ce1fef47548d0a70ceae26fae9c6d"/>
                <w:id w:val="253401822"/>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578.20</w:t>
                    </w:r>
                  </w:p>
                </w:tc>
              </w:sdtContent>
            </w:sdt>
            <w:sdt>
              <w:sdtPr>
                <w:rPr>
                  <w:szCs w:val="21"/>
                </w:rPr>
                <w:alias w:val="营业外收入"/>
                <w:tag w:val="_GBC_ace025d1da2d41dc8481fe8851991bfb"/>
                <w:id w:val="-174294720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522.60</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其中：非流动资产处置利得</w:t>
                </w:r>
              </w:p>
            </w:tc>
            <w:sdt>
              <w:sdtPr>
                <w:rPr>
                  <w:szCs w:val="21"/>
                </w:rPr>
                <w:alias w:val="其中：非流动资产处置利得"/>
                <w:tag w:val="_GBC_ff72b14b86e84592b5fcd371cdcd2003"/>
                <w:id w:val="-2034949313"/>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其中：非流动资产处置利得"/>
                <w:tag w:val="_GBC_9b44332965f04849bda9b01b22c46398"/>
                <w:id w:val="-2001793141"/>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7" w:firstLineChars="100" w:firstLine="210"/>
                  <w:rPr>
                    <w:szCs w:val="21"/>
                  </w:rPr>
                </w:pPr>
                <w:r>
                  <w:rPr>
                    <w:rFonts w:hint="eastAsia"/>
                    <w:szCs w:val="21"/>
                  </w:rPr>
                  <w:t>减：营业外支出</w:t>
                </w:r>
              </w:p>
            </w:tc>
            <w:sdt>
              <w:sdtPr>
                <w:rPr>
                  <w:szCs w:val="21"/>
                </w:rPr>
                <w:alias w:val="营业外支出"/>
                <w:tag w:val="_GBC_35d74025a9fd48dda754b10bfcae204b"/>
                <w:id w:val="-2134089467"/>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43.63</w:t>
                    </w:r>
                  </w:p>
                </w:tc>
              </w:sdtContent>
            </w:sdt>
            <w:sdt>
              <w:sdtPr>
                <w:rPr>
                  <w:szCs w:val="21"/>
                </w:rPr>
                <w:alias w:val="营业外支出"/>
                <w:tag w:val="_GBC_6bce5b96034e4d56a2285fa321850301"/>
                <w:id w:val="118855942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20.00</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300" w:firstLine="630"/>
                  <w:rPr>
                    <w:szCs w:val="21"/>
                  </w:rPr>
                </w:pPr>
                <w:r>
                  <w:rPr>
                    <w:rFonts w:hint="eastAsia"/>
                    <w:szCs w:val="21"/>
                  </w:rPr>
                  <w:t>其中：非流动资产处置损失</w:t>
                </w:r>
              </w:p>
            </w:tc>
            <w:sdt>
              <w:sdtPr>
                <w:rPr>
                  <w:szCs w:val="21"/>
                </w:rPr>
                <w:alias w:val="非流动资产处置净损失"/>
                <w:tag w:val="_GBC_00222875925a4576b9a1958cbe3f6791"/>
                <w:id w:val="-1751498833"/>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非流动资产处置净损失"/>
                <w:tag w:val="_GBC_623dc3f585b74e9d87d6a816b3fbdc14"/>
                <w:id w:val="1646162986"/>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rPr>
                    <w:szCs w:val="21"/>
                  </w:rPr>
                </w:pPr>
                <w:r>
                  <w:rPr>
                    <w:rFonts w:hint="eastAsia"/>
                    <w:szCs w:val="21"/>
                  </w:rPr>
                  <w:t>三、利润总额（亏损总额以“－”号填列）</w:t>
                </w:r>
              </w:p>
            </w:tc>
            <w:sdt>
              <w:sdtPr>
                <w:rPr>
                  <w:szCs w:val="21"/>
                </w:rPr>
                <w:alias w:val="利润总额"/>
                <w:tag w:val="_GBC_1b09812715c24f67849102f1efd51a8c"/>
                <w:id w:val="-913086470"/>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20,259.84</w:t>
                    </w:r>
                  </w:p>
                </w:tc>
              </w:sdtContent>
            </w:sdt>
            <w:sdt>
              <w:sdtPr>
                <w:rPr>
                  <w:szCs w:val="21"/>
                </w:rPr>
                <w:alias w:val="利润总额"/>
                <w:tag w:val="_GBC_8d0c5733d48c4acd8d8b308a4ba09a1b"/>
                <w:id w:val="779230687"/>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1,541.64</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7" w:firstLineChars="100" w:firstLine="210"/>
                  <w:rPr>
                    <w:szCs w:val="21"/>
                  </w:rPr>
                </w:pPr>
                <w:r>
                  <w:rPr>
                    <w:rFonts w:hint="eastAsia"/>
                    <w:szCs w:val="21"/>
                  </w:rPr>
                  <w:t>减：所得税费用</w:t>
                </w:r>
              </w:p>
            </w:tc>
            <w:sdt>
              <w:sdtPr>
                <w:rPr>
                  <w:szCs w:val="21"/>
                </w:rPr>
                <w:alias w:val="所得税"/>
                <w:tag w:val="_GBC_521b2e2fd60440809e4633f4bdd54965"/>
                <w:id w:val="1421523118"/>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所得税"/>
                <w:tag w:val="_GBC_d61f29c7319945dcb9352b24a839f446"/>
                <w:id w:val="1651408809"/>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rPr>
                    <w:szCs w:val="21"/>
                  </w:rPr>
                </w:pPr>
                <w:r>
                  <w:rPr>
                    <w:rFonts w:hint="eastAsia"/>
                    <w:szCs w:val="21"/>
                  </w:rPr>
                  <w:t>四、净利润（净亏损以“－”号填列）</w:t>
                </w:r>
              </w:p>
            </w:tc>
            <w:sdt>
              <w:sdtPr>
                <w:rPr>
                  <w:szCs w:val="21"/>
                </w:rPr>
                <w:alias w:val="净利润"/>
                <w:tag w:val="_GBC_011c61b590e94da48a285b173c92f81f"/>
                <w:id w:val="-878232799"/>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20,259.84</w:t>
                    </w:r>
                  </w:p>
                </w:tc>
              </w:sdtContent>
            </w:sdt>
            <w:sdt>
              <w:sdtPr>
                <w:rPr>
                  <w:szCs w:val="21"/>
                </w:rPr>
                <w:alias w:val="净利润"/>
                <w:tag w:val="_GBC_fd692b3d00ce4c5284be5c33a5981652"/>
                <w:id w:val="-1382703248"/>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1,541.64</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Chars="-19" w:hangingChars="19" w:hanging="40"/>
                  <w:rPr>
                    <w:szCs w:val="21"/>
                  </w:rPr>
                </w:pPr>
                <w:r>
                  <w:rPr>
                    <w:rFonts w:hint="eastAsia"/>
                    <w:szCs w:val="21"/>
                  </w:rPr>
                  <w:t>五、其他综合收益的税后净额</w:t>
                </w:r>
              </w:p>
            </w:tc>
            <w:sdt>
              <w:sdtPr>
                <w:rPr>
                  <w:szCs w:val="21"/>
                </w:rPr>
                <w:alias w:val="其他综合收益的税后净额"/>
                <w:tag w:val="_GBC_ca8fd5caac2a471b99ccf44fead167b2"/>
                <w:id w:val="-87542196"/>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其他综合收益的税后净额"/>
                <w:tag w:val="_GBC_30cc013d93104e21aefd230d55a722de"/>
                <w:id w:val="1124668764"/>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d5861d3700c44172aa27777df9d17e54"/>
                <w:id w:val="-1311405746"/>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以后不能重分类进损益的其他综合收益"/>
                <w:tag w:val="_GBC_f694c3a7af4d447b895575e85da5ce01"/>
                <w:id w:val="-1010984898"/>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0c42eb5b012d4780a88e91127de28b3a"/>
                <w:id w:val="-381641376"/>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重新计量设定受益计划净负债或净资产的变动"/>
                <w:tag w:val="_GBC_1f08182c62894cd592115c54b3e6213d"/>
                <w:id w:val="-547607353"/>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b021c08be0794f4f8af17038886e0f84"/>
                <w:id w:val="739366213"/>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权益法下在被投资单位不能重分类进损益的其他综合收益中享有的份额"/>
                <w:tag w:val="_GBC_37710fc28b8f45b3950a3523384312cf"/>
                <w:id w:val="655111539"/>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011518179ed648f5a303f447d4c6dbf9"/>
                <w:id w:val="-876545046"/>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以后将重分类进损益的其他综合收益"/>
                <w:tag w:val="_GBC_82abffc85eb94bb68680abddd3ab98f5"/>
                <w:id w:val="-137111912"/>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28b8b217d5a8478a9d7c3d0e6dd52993"/>
                <w:id w:val="-488476129"/>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权益法下在被投资单位以后将重分类进损益的其他综合收益中享有的份额"/>
                <w:tag w:val="_GBC_b2dbe644e25248d2a914385579c32107"/>
                <w:id w:val="1672208312"/>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2.可供出售金融资产公允价值变动损益</w:t>
                </w:r>
              </w:p>
            </w:tc>
            <w:sdt>
              <w:sdtPr>
                <w:rPr>
                  <w:szCs w:val="21"/>
                </w:rPr>
                <w:alias w:val="可供出售金融资产公允价值变动损益"/>
                <w:tag w:val="_GBC_c34661ea31274bb3a3ff39f81b848904"/>
                <w:id w:val="170454329"/>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可供出售金融资产公允价值变动损益"/>
                <w:tag w:val="_GBC_13ef5730294b4a3587221f8e06b6579e"/>
                <w:id w:val="8339537"/>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lastRenderedPageBreak/>
                  <w:t>3.持有至到期投资重分类为可供出售金融资产损益</w:t>
                </w:r>
              </w:p>
            </w:tc>
            <w:sdt>
              <w:sdtPr>
                <w:rPr>
                  <w:szCs w:val="21"/>
                </w:rPr>
                <w:alias w:val="持有至到期投资重分类为可供出售金融资产损益"/>
                <w:tag w:val="_GBC_dd018d3ea9404268a88cd85425ef84ae"/>
                <w:id w:val="-995493591"/>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持有至到期投资重分类为可供出售金融资产损益"/>
                <w:tag w:val="_GBC_aa08e8ef3f95479a82e676a13bb748cf"/>
                <w:id w:val="458162580"/>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4.现金流量套期损益的有效部分</w:t>
                </w:r>
              </w:p>
            </w:tc>
            <w:sdt>
              <w:sdtPr>
                <w:rPr>
                  <w:szCs w:val="21"/>
                </w:rPr>
                <w:alias w:val="现金流量套期损益的有效部分"/>
                <w:tag w:val="_GBC_b95ea7f0309447d4aa33bad5eff072f3"/>
                <w:id w:val="-681889270"/>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现金流量套期损益的有效部分"/>
                <w:tag w:val="_GBC_855004b0fef443eabae137bc62109d9f"/>
                <w:id w:val="-131635090"/>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5.外币财务报表折算差额</w:t>
                </w:r>
              </w:p>
            </w:tc>
            <w:sdt>
              <w:sdtPr>
                <w:rPr>
                  <w:szCs w:val="21"/>
                </w:rPr>
                <w:alias w:val="外币财务报表折算差额"/>
                <w:tag w:val="_GBC_b05af9ac01b34de8a85c9d725fec6bbb"/>
                <w:id w:val="-1569874342"/>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外币财务报表折算差额"/>
                <w:tag w:val="_GBC_0674ee921e834f1eba124ec80b20e04c"/>
                <w:id w:val="1360310056"/>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firstLineChars="200" w:firstLine="420"/>
                  <w:rPr>
                    <w:szCs w:val="21"/>
                  </w:rPr>
                </w:pPr>
                <w:r>
                  <w:rPr>
                    <w:szCs w:val="21"/>
                  </w:rPr>
                  <w:t>6.其他</w:t>
                </w:r>
              </w:p>
            </w:tc>
            <w:sdt>
              <w:sdtPr>
                <w:rPr>
                  <w:szCs w:val="21"/>
                </w:rPr>
                <w:alias w:val="以后将重分类进损益的其他综合收益-其他"/>
                <w:tag w:val="_GBC_3b02bfed215d45618f8f7d01e3ba9e63"/>
                <w:id w:val="25922683"/>
                <w:lock w:val="sdtLocked"/>
                <w:showingPlcHdr/>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sdt>
              <w:sdtPr>
                <w:rPr>
                  <w:szCs w:val="21"/>
                </w:rPr>
                <w:alias w:val="以后将重分类进损益的其他综合收益-其他"/>
                <w:tag w:val="_GBC_eac9941b5b504ee2b985719226d578c4"/>
                <w:id w:val="-1371224501"/>
                <w:lock w:val="sdtLocked"/>
                <w:showingPlcHdr/>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19"/>
                  <w:rPr>
                    <w:szCs w:val="21"/>
                  </w:rPr>
                </w:pPr>
                <w:r>
                  <w:rPr>
                    <w:rFonts w:hint="eastAsia"/>
                    <w:szCs w:val="21"/>
                  </w:rPr>
                  <w:t>六、综合收益总额</w:t>
                </w:r>
              </w:p>
            </w:tc>
            <w:sdt>
              <w:sdtPr>
                <w:rPr>
                  <w:szCs w:val="21"/>
                </w:rPr>
                <w:alias w:val="综合收益总额"/>
                <w:tag w:val="_GBC_c994ed1eb9334129bd133c902a0669c9"/>
                <w:id w:val="-1577275135"/>
                <w:lock w:val="sdtLocked"/>
              </w:sdtPr>
              <w:sdtContent>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20,259.84</w:t>
                    </w:r>
                  </w:p>
                </w:tc>
              </w:sdtContent>
            </w:sdt>
            <w:sdt>
              <w:sdtPr>
                <w:rPr>
                  <w:szCs w:val="21"/>
                </w:rPr>
                <w:alias w:val="综合收益总额"/>
                <w:tag w:val="_GBC_6370621353414d16af076ef4db3ecc30"/>
                <w:id w:val="-933350112"/>
                <w:lock w:val="sdtLocked"/>
              </w:sdtPr>
              <w:sdtContent>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r>
                      <w:rPr>
                        <w:color w:val="auto"/>
                        <w:szCs w:val="21"/>
                      </w:rPr>
                      <w:t>1,541.64</w:t>
                    </w:r>
                  </w:p>
                </w:tc>
              </w:sdtContent>
            </w:sdt>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leftChars="-19" w:hangingChars="19" w:hanging="40"/>
                  <w:rPr>
                    <w:szCs w:val="21"/>
                  </w:rPr>
                </w:pPr>
                <w:r>
                  <w:rPr>
                    <w:rFonts w:hint="eastAsia"/>
                    <w:szCs w:val="21"/>
                  </w:rPr>
                  <w:t>七</w:t>
                </w:r>
                <w:r>
                  <w:rPr>
                    <w:szCs w:val="21"/>
                  </w:rPr>
                  <w:t>、每股收益：</w:t>
                </w:r>
              </w:p>
            </w:tc>
            <w:tc>
              <w:tcPr>
                <w:tcW w:w="1253"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tc>
              <w:tcPr>
                <w:tcW w:w="1181" w:type="pct"/>
                <w:tcBorders>
                  <w:top w:val="outset" w:sz="6" w:space="0" w:color="auto"/>
                  <w:left w:val="outset" w:sz="6" w:space="0" w:color="auto"/>
                  <w:bottom w:val="outset" w:sz="6" w:space="0" w:color="auto"/>
                  <w:right w:val="outset" w:sz="6" w:space="0" w:color="auto"/>
                </w:tcBorders>
              </w:tcPr>
              <w:p w:rsidR="0051792F" w:rsidRDefault="0051792F" w:rsidP="00FB5C33">
                <w:pPr>
                  <w:jc w:val="right"/>
                  <w:rPr>
                    <w:szCs w:val="21"/>
                  </w:rPr>
                </w:pPr>
              </w:p>
            </w:tc>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100" w:firstLine="210"/>
                  <w:rPr>
                    <w:szCs w:val="21"/>
                  </w:rPr>
                </w:pPr>
                <w:r>
                  <w:rPr>
                    <w:szCs w:val="21"/>
                  </w:rPr>
                  <w:t>（一）基本每股收益</w:t>
                </w:r>
                <w:r>
                  <w:rPr>
                    <w:rFonts w:hint="eastAsia"/>
                    <w:szCs w:val="21"/>
                  </w:rPr>
                  <w:t>(元/股)</w:t>
                </w:r>
              </w:p>
            </w:tc>
            <w:tc>
              <w:tcPr>
                <w:tcW w:w="1253"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896ef88f8ad64b91b35e21e8448f8070"/>
                  <w:id w:val="1575155467"/>
                  <w:lock w:val="sdtLocked"/>
                </w:sdtPr>
                <w:sdtContent>
                  <w:p w:rsidR="0051792F" w:rsidRDefault="0051792F" w:rsidP="00FB5C33">
                    <w:pPr>
                      <w:jc w:val="right"/>
                      <w:rPr>
                        <w:szCs w:val="21"/>
                      </w:rPr>
                    </w:pPr>
                    <w:r>
                      <w:rPr>
                        <w:color w:val="auto"/>
                        <w:szCs w:val="21"/>
                      </w:rPr>
                      <w:t>0.0791</w:t>
                    </w:r>
                  </w:p>
                </w:sdtContent>
              </w:sdt>
            </w:tc>
            <w:tc>
              <w:tcPr>
                <w:tcW w:w="1181"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57683504229b429e85594369554ecff7"/>
                  <w:id w:val="-991791490"/>
                  <w:lock w:val="sdtLocked"/>
                </w:sdtPr>
                <w:sdtContent>
                  <w:p w:rsidR="0051792F" w:rsidRDefault="0051792F" w:rsidP="00FB5C33">
                    <w:pPr>
                      <w:jc w:val="right"/>
                      <w:rPr>
                        <w:szCs w:val="21"/>
                      </w:rPr>
                    </w:pPr>
                    <w:r>
                      <w:rPr>
                        <w:color w:val="auto"/>
                        <w:szCs w:val="21"/>
                      </w:rPr>
                      <w:t>0.0060</w:t>
                    </w:r>
                  </w:p>
                </w:sdtContent>
              </w:sdt>
            </w:tc>
          </w:tr>
          <w:tr w:rsidR="0051792F" w:rsidTr="00FA0D2C">
            <w:tc>
              <w:tcPr>
                <w:tcW w:w="2566" w:type="pct"/>
                <w:tcBorders>
                  <w:top w:val="outset" w:sz="6" w:space="0" w:color="auto"/>
                  <w:left w:val="outset" w:sz="6" w:space="0" w:color="auto"/>
                  <w:bottom w:val="outset" w:sz="6" w:space="0" w:color="auto"/>
                  <w:right w:val="outset" w:sz="6" w:space="0" w:color="auto"/>
                </w:tcBorders>
                <w:vAlign w:val="center"/>
              </w:tcPr>
              <w:p w:rsidR="0051792F" w:rsidRDefault="0051792F" w:rsidP="00FB5C33">
                <w:pPr>
                  <w:ind w:firstLineChars="100" w:firstLine="210"/>
                  <w:rPr>
                    <w:szCs w:val="21"/>
                  </w:rPr>
                </w:pPr>
                <w:r>
                  <w:rPr>
                    <w:szCs w:val="21"/>
                  </w:rPr>
                  <w:t>（二）稀释每股收益</w:t>
                </w:r>
                <w:r>
                  <w:rPr>
                    <w:rFonts w:hint="eastAsia"/>
                    <w:szCs w:val="21"/>
                  </w:rPr>
                  <w:t>(元/股)</w:t>
                </w:r>
              </w:p>
            </w:tc>
            <w:tc>
              <w:tcPr>
                <w:tcW w:w="1253"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79209142896433d9e43e03d57590bdf"/>
                  <w:id w:val="153264007"/>
                  <w:lock w:val="sdtLocked"/>
                </w:sdtPr>
                <w:sdtContent>
                  <w:p w:rsidR="0051792F" w:rsidRDefault="0051792F" w:rsidP="00FB5C33">
                    <w:pPr>
                      <w:jc w:val="right"/>
                      <w:rPr>
                        <w:szCs w:val="21"/>
                      </w:rPr>
                    </w:pPr>
                    <w:r>
                      <w:rPr>
                        <w:color w:val="auto"/>
                        <w:szCs w:val="21"/>
                      </w:rPr>
                      <w:t>0.0791</w:t>
                    </w:r>
                  </w:p>
                </w:sdtContent>
              </w:sdt>
            </w:tc>
            <w:tc>
              <w:tcPr>
                <w:tcW w:w="1181"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81fade1d04524ec4a10e197f0c487d73"/>
                  <w:id w:val="1373962540"/>
                  <w:lock w:val="sdtLocked"/>
                </w:sdtPr>
                <w:sdtContent>
                  <w:p w:rsidR="0051792F" w:rsidRDefault="0051792F" w:rsidP="00FB5C33">
                    <w:pPr>
                      <w:jc w:val="right"/>
                      <w:rPr>
                        <w:szCs w:val="21"/>
                      </w:rPr>
                    </w:pPr>
                    <w:r>
                      <w:rPr>
                        <w:color w:val="auto"/>
                        <w:szCs w:val="21"/>
                      </w:rPr>
                      <w:t>0.0060</w:t>
                    </w:r>
                  </w:p>
                </w:sdtContent>
              </w:sdt>
            </w:tc>
          </w:tr>
        </w:tbl>
        <w:p w:rsidR="0051792F" w:rsidRDefault="0051792F"/>
        <w:p w:rsidR="0051792F" w:rsidRDefault="0051792F" w:rsidP="00B41334">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6de2126ac23444c08327483d95f86762"/>
              <w:id w:val="986207671"/>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d3d4e31d346a4ebb9b0fd6bf960b0967"/>
              <w:id w:val="-1743485496"/>
              <w:lock w:val="sdtLocked"/>
              <w:dataBinding w:prefixMappings="xmlns:clcid-mr='clcid-mr'" w:xpath="/*/clcid-mr:KuaiJiJiGouFuZeRenXingMing" w:storeItemID="{42DEBF9A-6816-48AE-BADD-E3125C474CD9}"/>
              <w:text/>
            </w:sdtPr>
            <w:sdtContent>
              <w:r>
                <w:rPr>
                  <w:rFonts w:hint="eastAsia"/>
                </w:rPr>
                <w:t>唐皓烨</w:t>
              </w:r>
            </w:sdtContent>
          </w:sdt>
        </w:p>
        <w:p w:rsidR="005B3ADA" w:rsidRDefault="002219A4" w:rsidP="00B41334"/>
      </w:sdtContent>
    </w:sdt>
    <w:p w:rsidR="005B3ADA" w:rsidRDefault="005B3ADA"/>
    <w:sdt>
      <w:sdtPr>
        <w:rPr>
          <w:rFonts w:hint="eastAsia"/>
          <w:b/>
          <w:bCs/>
        </w:rPr>
        <w:alias w:val=""/>
        <w:tag w:val="_GBC_e56a17a0fe4c4df7969aa8df8c4fbd1c"/>
        <w:id w:val="-1106802057"/>
        <w:lock w:val="sdtLocked"/>
        <w:placeholder>
          <w:docPart w:val="GBC22222222222222222222222222222"/>
        </w:placeholder>
      </w:sdtPr>
      <w:sdtEndPr>
        <w:rPr>
          <w:rFonts w:hint="default"/>
          <w:b w:val="0"/>
          <w:bCs w:val="0"/>
        </w:rPr>
      </w:sdtEndPr>
      <w:sdtContent>
        <w:p w:rsidR="007E2618" w:rsidRDefault="007E2618" w:rsidP="00B41334">
          <w:pPr>
            <w:jc w:val="center"/>
            <w:rPr>
              <w:b/>
              <w:bCs/>
            </w:rPr>
          </w:pPr>
          <w:r>
            <w:rPr>
              <w:b/>
              <w:bCs/>
            </w:rPr>
            <w:t>现金流量表</w:t>
          </w:r>
        </w:p>
        <w:p w:rsidR="007E2618" w:rsidRDefault="007E2618" w:rsidP="00B41334">
          <w:pPr>
            <w:jc w:val="center"/>
          </w:pPr>
          <w:r>
            <w:t>201</w:t>
          </w:r>
          <w:r>
            <w:rPr>
              <w:rFonts w:hint="eastAsia"/>
            </w:rPr>
            <w:t>7</w:t>
          </w:r>
          <w:r>
            <w:t>年</w:t>
          </w:r>
          <w:r>
            <w:rPr>
              <w:rFonts w:hint="eastAsia"/>
            </w:rPr>
            <w:t>1—3</w:t>
          </w:r>
          <w:r>
            <w:t>月</w:t>
          </w:r>
        </w:p>
        <w:p w:rsidR="007E2618" w:rsidRDefault="007E2618" w:rsidP="00B41334">
          <w:pPr>
            <w:rPr>
              <w:b/>
              <w:bCs/>
            </w:rPr>
          </w:pPr>
          <w:r>
            <w:rPr>
              <w:rFonts w:hint="eastAsia"/>
            </w:rPr>
            <w:t>编制单位：</w:t>
          </w:r>
          <w:sdt>
            <w:sdtPr>
              <w:rPr>
                <w:rFonts w:hint="eastAsia"/>
              </w:rPr>
              <w:alias w:val="公司法定中文名称"/>
              <w:tag w:val="_GBC_c86003af8dce478fb44b4408d2ea86dc"/>
              <w:id w:val="-964879826"/>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7E2618" w:rsidRDefault="007E2618" w:rsidP="00B41334">
          <w:pPr>
            <w:wordWrap w:val="0"/>
            <w:jc w:val="right"/>
          </w:pPr>
          <w:r>
            <w:t>单位:</w:t>
          </w:r>
          <w:sdt>
            <w:sdtPr>
              <w:rPr>
                <w:rFonts w:hint="eastAsia"/>
              </w:rPr>
              <w:alias w:val="单位_现金流量表"/>
              <w:tag w:val="_GBC_16888a66d00a4aa7900a7fc9e95569ff"/>
              <w:id w:val="3160770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t xml:space="preserve">  币种:</w:t>
          </w:r>
          <w:sdt>
            <w:sdtPr>
              <w:alias w:val="币种_现金流量表"/>
              <w:tag w:val="_GBC_7325f363240c414eaebd4276b0e68907"/>
              <w:id w:val="316079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现金流量表"/>
              <w:tag w:val="_GBC_71b356f0de134406ba9c1f61667419b7"/>
              <w:id w:val="1411810359"/>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8"/>
            <w:gridCol w:w="1701"/>
            <w:gridCol w:w="1710"/>
          </w:tblGrid>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jc w:val="center"/>
                  <w:rPr>
                    <w:b/>
                    <w:bCs/>
                    <w:szCs w:val="21"/>
                  </w:rPr>
                </w:pPr>
                <w:r>
                  <w:rPr>
                    <w:b/>
                    <w:bCs/>
                    <w:szCs w:val="21"/>
                  </w:rPr>
                  <w:t>项目</w:t>
                </w:r>
              </w:p>
            </w:tc>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autoSpaceDE w:val="0"/>
                  <w:autoSpaceDN w:val="0"/>
                  <w:adjustRightInd w:val="0"/>
                  <w:jc w:val="center"/>
                  <w:rPr>
                    <w:b/>
                    <w:szCs w:val="21"/>
                  </w:rPr>
                </w:pPr>
                <w:r>
                  <w:rPr>
                    <w:b/>
                    <w:szCs w:val="21"/>
                  </w:rPr>
                  <w:t>本期</w:t>
                </w:r>
                <w:r>
                  <w:rPr>
                    <w:rFonts w:hint="eastAsia"/>
                    <w:b/>
                    <w:szCs w:val="21"/>
                  </w:rPr>
                  <w:t>金额</w:t>
                </w:r>
              </w:p>
            </w:tc>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autoSpaceDE w:val="0"/>
                  <w:autoSpaceDN w:val="0"/>
                  <w:adjustRightInd w:val="0"/>
                  <w:jc w:val="center"/>
                  <w:rPr>
                    <w:b/>
                    <w:szCs w:val="21"/>
                  </w:rPr>
                </w:pPr>
                <w:r>
                  <w:rPr>
                    <w:b/>
                    <w:szCs w:val="21"/>
                  </w:rPr>
                  <w:t>上期</w:t>
                </w:r>
                <w:r>
                  <w:rPr>
                    <w:rFonts w:hint="eastAsia"/>
                    <w:b/>
                    <w:szCs w:val="21"/>
                  </w:rPr>
                  <w:t>金额</w:t>
                </w:r>
              </w:p>
            </w:tc>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t>一、经营活动产生的现金流量：</w:t>
                </w:r>
              </w:p>
            </w:tc>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p>
            </w:tc>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p>
            </w:tc>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销售商品、提供劳务收到的现金</w:t>
                </w:r>
              </w:p>
            </w:tc>
            <w:sdt>
              <w:sdtPr>
                <w:rPr>
                  <w:szCs w:val="21"/>
                </w:rPr>
                <w:alias w:val="销售商品提供劳务收到的现金"/>
                <w:tag w:val="_GBC_71cc10ffd16842fd9a30e287644c560c"/>
                <w:id w:val="165525231"/>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639,509.18</w:t>
                    </w:r>
                  </w:p>
                </w:tc>
              </w:sdtContent>
            </w:sdt>
            <w:sdt>
              <w:sdtPr>
                <w:rPr>
                  <w:szCs w:val="21"/>
                </w:rPr>
                <w:alias w:val="销售商品提供劳务收到的现金"/>
                <w:tag w:val="_GBC_9bd8ad27e48249e4b56d8c96f8e9f726"/>
                <w:id w:val="1614558619"/>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468,806.05</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收到的税费返还</w:t>
                </w:r>
              </w:p>
            </w:tc>
            <w:sdt>
              <w:sdtPr>
                <w:rPr>
                  <w:szCs w:val="21"/>
                </w:rPr>
                <w:alias w:val="收到的税费返还"/>
                <w:tag w:val="_GBC_a7c52df1606e4a00bbea34eb8544c73d"/>
                <w:id w:val="-724989477"/>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454.61</w:t>
                    </w:r>
                  </w:p>
                </w:tc>
              </w:sdtContent>
            </w:sdt>
            <w:sdt>
              <w:sdtPr>
                <w:rPr>
                  <w:szCs w:val="21"/>
                </w:rPr>
                <w:alias w:val="收到的税费返还"/>
                <w:tag w:val="_GBC_01388e4e19fb45e88fd34a706c1c1171"/>
                <w:id w:val="-269626117"/>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522.58</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856e0a41ce8343c784f7f299bad696ba"/>
                <w:id w:val="417683356"/>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2,529.07</w:t>
                    </w:r>
                  </w:p>
                </w:tc>
              </w:sdtContent>
            </w:sdt>
            <w:sdt>
              <w:sdtPr>
                <w:rPr>
                  <w:szCs w:val="21"/>
                </w:rPr>
                <w:alias w:val="收到的其他与经营活动有关的现金"/>
                <w:tag w:val="_GBC_7d8c027932fb4e5ea35be0437840b1da"/>
                <w:id w:val="1359093698"/>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A151D0">
                    <w:pPr>
                      <w:jc w:val="right"/>
                      <w:rPr>
                        <w:szCs w:val="21"/>
                      </w:rPr>
                    </w:pPr>
                    <w:r>
                      <w:rPr>
                        <w:color w:val="auto"/>
                        <w:szCs w:val="21"/>
                      </w:rPr>
                      <w:t>1,663.9</w:t>
                    </w:r>
                    <w:r>
                      <w:rPr>
                        <w:rFonts w:hint="eastAsia"/>
                        <w:color w:val="auto"/>
                        <w:szCs w:val="21"/>
                      </w:rPr>
                      <w:t>3</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经营活动现金流入小计</w:t>
                </w:r>
              </w:p>
            </w:tc>
            <w:sdt>
              <w:sdtPr>
                <w:rPr>
                  <w:szCs w:val="21"/>
                </w:rPr>
                <w:alias w:val="经营活动现金流入小计"/>
                <w:tag w:val="_GBC_76a13f69868646c6875726f471627e8b"/>
                <w:id w:val="-1302768659"/>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642,492.86</w:t>
                    </w:r>
                  </w:p>
                </w:tc>
              </w:sdtContent>
            </w:sdt>
            <w:sdt>
              <w:sdtPr>
                <w:rPr>
                  <w:szCs w:val="21"/>
                </w:rPr>
                <w:alias w:val="经营活动现金流入小计"/>
                <w:tag w:val="_GBC_766f91f012134113800b420e27b5d4f9"/>
                <w:id w:val="5945138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470,992.56</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购买商品、接受劳务支付的现金</w:t>
                </w:r>
              </w:p>
            </w:tc>
            <w:sdt>
              <w:sdtPr>
                <w:rPr>
                  <w:szCs w:val="21"/>
                </w:rPr>
                <w:alias w:val="购买商品接受劳务支付的现金"/>
                <w:tag w:val="_GBC_f872dfb48e83471db7301b4ff119a517"/>
                <w:id w:val="1684245288"/>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662,534.60</w:t>
                    </w:r>
                  </w:p>
                </w:tc>
              </w:sdtContent>
            </w:sdt>
            <w:sdt>
              <w:sdtPr>
                <w:rPr>
                  <w:szCs w:val="21"/>
                </w:rPr>
                <w:alias w:val="购买商品接受劳务支付的现金"/>
                <w:tag w:val="_GBC_e3832880521441c5b9d6b57d3290f4aa"/>
                <w:id w:val="-811321690"/>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360,595.14</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7f6274beed6496797382aab086c792d"/>
                <w:id w:val="-958567032"/>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42,308.52</w:t>
                    </w:r>
                  </w:p>
                </w:tc>
              </w:sdtContent>
            </w:sdt>
            <w:sdt>
              <w:sdtPr>
                <w:rPr>
                  <w:szCs w:val="21"/>
                </w:rPr>
                <w:alias w:val="支付给职工以及为职工支付的现金"/>
                <w:tag w:val="_GBC_48dada7faae34c9bad00d8731b6f8d60"/>
                <w:id w:val="1268658528"/>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36,698.64</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支付的各项税费</w:t>
                </w:r>
              </w:p>
            </w:tc>
            <w:sdt>
              <w:sdtPr>
                <w:rPr>
                  <w:szCs w:val="21"/>
                </w:rPr>
                <w:alias w:val="支付的各项税费"/>
                <w:tag w:val="_GBC_cb6c216ccd4842a59b6ffdf05309aa58"/>
                <w:id w:val="1967624807"/>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1,249.48</w:t>
                    </w:r>
                  </w:p>
                </w:tc>
              </w:sdtContent>
            </w:sdt>
            <w:sdt>
              <w:sdtPr>
                <w:rPr>
                  <w:szCs w:val="21"/>
                </w:rPr>
                <w:alias w:val="支付的各项税费"/>
                <w:tag w:val="_GBC_3b4985ee0c854d7ca57750fe52bb1c4b"/>
                <w:id w:val="-864591356"/>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15,652.26</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daa9453f97ca4e1fb2eb88d9772e5fa8"/>
                <w:id w:val="-1745254327"/>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A151D0">
                    <w:pPr>
                      <w:jc w:val="right"/>
                      <w:rPr>
                        <w:szCs w:val="21"/>
                      </w:rPr>
                    </w:pPr>
                    <w:r>
                      <w:rPr>
                        <w:color w:val="auto"/>
                        <w:szCs w:val="21"/>
                      </w:rPr>
                      <w:t>2,328.8</w:t>
                    </w:r>
                    <w:r>
                      <w:rPr>
                        <w:rFonts w:hint="eastAsia"/>
                        <w:color w:val="auto"/>
                        <w:szCs w:val="21"/>
                      </w:rPr>
                      <w:t>2</w:t>
                    </w:r>
                  </w:p>
                </w:tc>
              </w:sdtContent>
            </w:sdt>
            <w:sdt>
              <w:sdtPr>
                <w:rPr>
                  <w:szCs w:val="21"/>
                </w:rPr>
                <w:alias w:val="支付的其他与经营活动有关的现金"/>
                <w:tag w:val="_GBC_07c52fce74104ba895a20f21c80f6463"/>
                <w:id w:val="-1110037095"/>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8,704.89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经营活动现金流出小计</w:t>
                </w:r>
              </w:p>
            </w:tc>
            <w:sdt>
              <w:sdtPr>
                <w:rPr>
                  <w:szCs w:val="21"/>
                </w:rPr>
                <w:alias w:val="经营活动现金流出小计"/>
                <w:tag w:val="_GBC_d88ed028ccf0479dba9042e2aa40eb37"/>
                <w:id w:val="-1793204612"/>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708,421.42</w:t>
                    </w:r>
                  </w:p>
                </w:tc>
              </w:sdtContent>
            </w:sdt>
            <w:sdt>
              <w:sdtPr>
                <w:rPr>
                  <w:szCs w:val="21"/>
                </w:rPr>
                <w:alias w:val="经营活动现金流出小计"/>
                <w:tag w:val="_GBC_5afc7dfa001e4f02ae14cfa877c44203"/>
                <w:id w:val="-1435669534"/>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421,650.93</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300" w:firstLine="630"/>
                  <w:rPr>
                    <w:szCs w:val="21"/>
                  </w:rPr>
                </w:pPr>
                <w:r>
                  <w:rPr>
                    <w:rFonts w:hint="eastAsia"/>
                    <w:szCs w:val="21"/>
                  </w:rPr>
                  <w:t>经营活动产生的现金流量净额</w:t>
                </w:r>
              </w:p>
            </w:tc>
            <w:sdt>
              <w:sdtPr>
                <w:rPr>
                  <w:szCs w:val="21"/>
                </w:rPr>
                <w:alias w:val="经营活动现金流量净额"/>
                <w:tag w:val="_GBC_8c94b99583094abda549551c03e09bc7"/>
                <w:id w:val="331337601"/>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-65,928.56</w:t>
                    </w:r>
                  </w:p>
                </w:tc>
              </w:sdtContent>
            </w:sdt>
            <w:sdt>
              <w:sdtPr>
                <w:rPr>
                  <w:szCs w:val="21"/>
                </w:rPr>
                <w:alias w:val="经营活动现金流量净额"/>
                <w:tag w:val="_GBC_5a64be5fd0b0490f945be2ca8e3ffe99"/>
                <w:id w:val="-558859846"/>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447FEA">
                    <w:pPr>
                      <w:jc w:val="right"/>
                      <w:rPr>
                        <w:szCs w:val="21"/>
                      </w:rPr>
                    </w:pPr>
                    <w:r>
                      <w:rPr>
                        <w:color w:val="auto"/>
                        <w:szCs w:val="21"/>
                      </w:rPr>
                      <w:t>49,341.6</w:t>
                    </w:r>
                    <w:r>
                      <w:rPr>
                        <w:rFonts w:hint="eastAsia"/>
                        <w:color w:val="auto"/>
                        <w:szCs w:val="21"/>
                      </w:rPr>
                      <w:t>3</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t>二、投资活动产生的现金流量：</w:t>
                </w:r>
              </w:p>
            </w:tc>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收回投资收到的现金</w:t>
                </w:r>
              </w:p>
            </w:tc>
            <w:sdt>
              <w:sdtPr>
                <w:rPr>
                  <w:szCs w:val="21"/>
                </w:rPr>
                <w:alias w:val="收回投资所收到的现金"/>
                <w:tag w:val="_GBC_8f956a29438e47a0b03ecd67b97e4f56"/>
                <w:id w:val="846758588"/>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3,636.08</w:t>
                    </w:r>
                  </w:p>
                </w:tc>
              </w:sdtContent>
            </w:sdt>
            <w:sdt>
              <w:sdtPr>
                <w:rPr>
                  <w:szCs w:val="21"/>
                </w:rPr>
                <w:alias w:val="收回投资所收到的现金"/>
                <w:tag w:val="_GBC_779bccecff0b4e539e9307e6be467b21"/>
                <w:id w:val="-1330594238"/>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5,046.59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取得投资收益收到的现金</w:t>
                </w:r>
              </w:p>
            </w:tc>
            <w:sdt>
              <w:sdtPr>
                <w:rPr>
                  <w:szCs w:val="21"/>
                </w:rPr>
                <w:alias w:val="取得投资收益所收到的现金"/>
                <w:tag w:val="_GBC_246499b8b13e46cfa8d09f9120072f8a"/>
                <w:id w:val="1102381993"/>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81.01</w:t>
                    </w:r>
                  </w:p>
                </w:tc>
              </w:sdtContent>
            </w:sdt>
            <w:sdt>
              <w:sdtPr>
                <w:rPr>
                  <w:szCs w:val="21"/>
                </w:rPr>
                <w:alias w:val="取得投资收益所收到的现金"/>
                <w:tag w:val="_GBC_61ac4a12e3ca4a7093d7aa7b9a20b6c4"/>
                <w:id w:val="-1038583786"/>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5F2FEF">
                    <w:pPr>
                      <w:jc w:val="right"/>
                      <w:rPr>
                        <w:szCs w:val="21"/>
                      </w:rPr>
                    </w:pPr>
                    <w:r>
                      <w:rPr>
                        <w:color w:val="auto"/>
                        <w:szCs w:val="21"/>
                      </w:rPr>
                      <w:t xml:space="preserve">        </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c686c6b68e174b488446871f42f4af2a"/>
                <w:id w:val="961309153"/>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5F2FEF">
                    <w:pPr>
                      <w:jc w:val="right"/>
                      <w:rPr>
                        <w:szCs w:val="21"/>
                      </w:rPr>
                    </w:pPr>
                    <w:r>
                      <w:rPr>
                        <w:color w:val="auto"/>
                        <w:szCs w:val="21"/>
                      </w:rPr>
                      <w:t xml:space="preserve">       </w:t>
                    </w:r>
                  </w:p>
                </w:tc>
              </w:sdtContent>
            </w:sdt>
            <w:sdt>
              <w:sdtPr>
                <w:rPr>
                  <w:szCs w:val="21"/>
                </w:rPr>
                <w:alias w:val="处置固定资产、无形资产和其他长期资产而收回的现金"/>
                <w:tag w:val="_GBC_b02309b82482413fbc4443c8c668ee82"/>
                <w:id w:val="63969495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-24.82</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1210045944d74f61b1a4befde4e8a980"/>
                <w:id w:val="433486561"/>
                <w:lock w:val="sdtLocked"/>
                <w:showingPlcHdr/>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sdt>
              <w:sdtPr>
                <w:rPr>
                  <w:szCs w:val="21"/>
                </w:rPr>
                <w:alias w:val="收回投资所收到的现金中的出售子公司收到的现金"/>
                <w:tag w:val="_GBC_620fd10b081843acb148d731e5736076"/>
                <w:id w:val="1828553472"/>
                <w:lock w:val="sdtLocked"/>
                <w:showingPlcHdr/>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c6ebf096275941088c0113f12d54768a"/>
                <w:id w:val="-424263561"/>
                <w:lock w:val="sdtLocked"/>
                <w:showingPlcHdr/>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sdt>
              <w:sdtPr>
                <w:rPr>
                  <w:szCs w:val="21"/>
                </w:rPr>
                <w:alias w:val="收到的其他与投资活动有关的现金"/>
                <w:tag w:val="_GBC_bc8d72e9ad634055ac2e4e757012800a"/>
                <w:id w:val="1849368744"/>
                <w:lock w:val="sdtLocked"/>
                <w:showingPlcHdr/>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投资活动现金流入小计</w:t>
                </w:r>
              </w:p>
            </w:tc>
            <w:sdt>
              <w:sdtPr>
                <w:rPr>
                  <w:szCs w:val="21"/>
                </w:rPr>
                <w:alias w:val="投资活动现金流入小计"/>
                <w:tag w:val="_GBC_9c3d87af27f84575864665dca55c8366"/>
                <w:id w:val="614640328"/>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3,717.09</w:t>
                    </w:r>
                  </w:p>
                </w:tc>
              </w:sdtContent>
            </w:sdt>
            <w:sdt>
              <w:sdtPr>
                <w:rPr>
                  <w:szCs w:val="21"/>
                </w:rPr>
                <w:alias w:val="投资活动现金流入小计"/>
                <w:tag w:val="_GBC_da8f8d0ba33947948df0b8075fdc70ad"/>
                <w:id w:val="663201021"/>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5,021.77</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f767ade4493f4f5494d8504d03c6b5c7"/>
                <w:id w:val="-858197512"/>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744.51</w:t>
                    </w:r>
                  </w:p>
                </w:tc>
              </w:sdtContent>
            </w:sdt>
            <w:sdt>
              <w:sdtPr>
                <w:rPr>
                  <w:szCs w:val="21"/>
                </w:rPr>
                <w:alias w:val="购建固定资产、无形资产和其他长期资产所支付的现金"/>
                <w:tag w:val="_GBC_29232e8a851a44298b1dcedfc7c349ae"/>
                <w:id w:val="734208750"/>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540.01</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投资支付的现金</w:t>
                </w:r>
              </w:p>
            </w:tc>
            <w:sdt>
              <w:sdtPr>
                <w:rPr>
                  <w:szCs w:val="21"/>
                </w:rPr>
                <w:alias w:val="投资所支付的现金"/>
                <w:tag w:val="_GBC_c9edd5f6a5e44b5b9be31d22ef6987f3"/>
                <w:id w:val="1635751458"/>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3,332.43</w:t>
                    </w:r>
                  </w:p>
                </w:tc>
              </w:sdtContent>
            </w:sdt>
            <w:sdt>
              <w:sdtPr>
                <w:rPr>
                  <w:szCs w:val="21"/>
                </w:rPr>
                <w:alias w:val="投资所支付的现金"/>
                <w:tag w:val="_GBC_7d8641736ae9424c8134e79731450402"/>
                <w:id w:val="-47305650"/>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3,938.38</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6270ede0f6741b7800ce89ccead4dee"/>
                <w:id w:val="204453704"/>
                <w:lock w:val="sdtLocked"/>
                <w:showingPlcHdr/>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sdt>
              <w:sdtPr>
                <w:rPr>
                  <w:szCs w:val="21"/>
                </w:rPr>
                <w:alias w:val="取得子公司及其他营业单位支付的现金净额"/>
                <w:tag w:val="_GBC_5b598cc07b0746cd90696a568d9c0530"/>
                <w:id w:val="-1365206645"/>
                <w:lock w:val="sdtLocked"/>
                <w:showingPlcHdr/>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0faa94528f7443d1a6e003ff82f24ae8"/>
                <w:id w:val="-601567695"/>
                <w:lock w:val="sdtLocked"/>
                <w:showingPlcHdr/>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sdt>
              <w:sdtPr>
                <w:rPr>
                  <w:szCs w:val="21"/>
                </w:rPr>
                <w:alias w:val="支付的其他与投资活动有关的现金"/>
                <w:tag w:val="_GBC_b62bf7731e2441a0948240dfef4a8eec"/>
                <w:id w:val="-2085132628"/>
                <w:lock w:val="sdtLocked"/>
                <w:showingPlcHdr/>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投资活动现金流出小计</w:t>
                </w:r>
              </w:p>
            </w:tc>
            <w:sdt>
              <w:sdtPr>
                <w:rPr>
                  <w:szCs w:val="21"/>
                </w:rPr>
                <w:alias w:val="投资活动现金流出小计"/>
                <w:tag w:val="_GBC_2e1dfba95cbd416c96b356a7dd4d6a5f"/>
                <w:id w:val="944197349"/>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4,076.94</w:t>
                    </w:r>
                  </w:p>
                </w:tc>
              </w:sdtContent>
            </w:sdt>
            <w:sdt>
              <w:sdtPr>
                <w:rPr>
                  <w:szCs w:val="21"/>
                </w:rPr>
                <w:alias w:val="投资活动现金流出小计"/>
                <w:tag w:val="_GBC_a3b457a241d24239b986269294ce4c0f"/>
                <w:id w:val="3154237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4,478.39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300" w:firstLine="630"/>
                  <w:rPr>
                    <w:szCs w:val="21"/>
                  </w:rPr>
                </w:pPr>
                <w:r>
                  <w:rPr>
                    <w:rFonts w:hint="eastAsia"/>
                    <w:szCs w:val="21"/>
                  </w:rPr>
                  <w:t>投资活动产生的现金流量净额</w:t>
                </w:r>
              </w:p>
            </w:tc>
            <w:sdt>
              <w:sdtPr>
                <w:rPr>
                  <w:szCs w:val="21"/>
                </w:rPr>
                <w:alias w:val="投资活动产生的现金流量净额"/>
                <w:tag w:val="_GBC_731fb081cd31424d82804a32d5347135"/>
                <w:id w:val="-198554128"/>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-359.85</w:t>
                    </w:r>
                  </w:p>
                </w:tc>
              </w:sdtContent>
            </w:sdt>
            <w:sdt>
              <w:sdtPr>
                <w:rPr>
                  <w:szCs w:val="21"/>
                </w:rPr>
                <w:alias w:val="投资活动产生的现金流量净额"/>
                <w:tag w:val="_GBC_d45fb1d4deab4af38d30d3e62e4da079"/>
                <w:id w:val="883838091"/>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543.38</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lastRenderedPageBreak/>
                  <w:t>三、筹资活动产生的现金流量：</w:t>
                </w:r>
              </w:p>
            </w:tc>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吸收投资收到的现金</w:t>
                </w:r>
              </w:p>
            </w:tc>
            <w:sdt>
              <w:sdtPr>
                <w:rPr>
                  <w:szCs w:val="21"/>
                </w:rPr>
                <w:alias w:val="吸收投资所收到的现金"/>
                <w:tag w:val="_GBC_ec2e0d77ce404a59912d7cd645e0edfa"/>
                <w:id w:val="-1014767059"/>
                <w:lock w:val="sdtLocked"/>
                <w:showingPlcHdr/>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sdt>
              <w:sdtPr>
                <w:rPr>
                  <w:szCs w:val="21"/>
                </w:rPr>
                <w:alias w:val="吸收投资所收到的现金"/>
                <w:tag w:val="_GBC_9e4277537c4045dc9ef0b022c0caaa5b"/>
                <w:id w:val="945198761"/>
                <w:lock w:val="sdtLocked"/>
                <w:showingPlcHdr/>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取得借款收到的现金</w:t>
                </w:r>
              </w:p>
            </w:tc>
            <w:sdt>
              <w:sdtPr>
                <w:rPr>
                  <w:szCs w:val="21"/>
                </w:rPr>
                <w:alias w:val="借款所收到的现金"/>
                <w:tag w:val="_GBC_d766f25c86cb4039961716c4d0ff787b"/>
                <w:id w:val="897786167"/>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413,974.00</w:t>
                    </w:r>
                  </w:p>
                </w:tc>
              </w:sdtContent>
            </w:sdt>
            <w:sdt>
              <w:sdtPr>
                <w:rPr>
                  <w:szCs w:val="21"/>
                </w:rPr>
                <w:alias w:val="借款所收到的现金"/>
                <w:tag w:val="_GBC_e55a60d5e1af4177b52c4423346e28fd"/>
                <w:id w:val="2133600633"/>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154,227.71</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af1664ea76d647c899f111e30794d7fc"/>
                <w:id w:val="1200587430"/>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5,000.00</w:t>
                    </w:r>
                  </w:p>
                </w:tc>
              </w:sdtContent>
            </w:sdt>
            <w:sdt>
              <w:sdtPr>
                <w:rPr>
                  <w:szCs w:val="21"/>
                </w:rPr>
                <w:alias w:val="收到其他与筹资活动有关的现金"/>
                <w:tag w:val="_GBC_44b117b7d08041dc9b116d4ee96595ab"/>
                <w:id w:val="174707268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750.18</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筹资活动现金流入小计</w:t>
                </w:r>
              </w:p>
            </w:tc>
            <w:sdt>
              <w:sdtPr>
                <w:rPr>
                  <w:szCs w:val="21"/>
                </w:rPr>
                <w:alias w:val="筹资活动现金流入小计"/>
                <w:tag w:val="_GBC_7e3d313986f448e4a77ade5fb3717ee2"/>
                <w:id w:val="1519273624"/>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418,974.00</w:t>
                    </w:r>
                  </w:p>
                </w:tc>
              </w:sdtContent>
            </w:sdt>
            <w:sdt>
              <w:sdtPr>
                <w:rPr>
                  <w:szCs w:val="21"/>
                </w:rPr>
                <w:alias w:val="筹资活动现金流入小计"/>
                <w:tag w:val="_GBC_4b5b9de4a5994847a6cdac44ea1d41b3"/>
                <w:id w:val="2096817856"/>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154,977.89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偿还债务支付的现金</w:t>
                </w:r>
              </w:p>
            </w:tc>
            <w:sdt>
              <w:sdtPr>
                <w:rPr>
                  <w:szCs w:val="21"/>
                </w:rPr>
                <w:alias w:val="偿还债务所支付的现金"/>
                <w:tag w:val="_GBC_a964a9be3b5c47d5af2c9b4c88a6b272"/>
                <w:id w:val="-1393346074"/>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224,778.28</w:t>
                    </w:r>
                  </w:p>
                </w:tc>
              </w:sdtContent>
            </w:sdt>
            <w:sdt>
              <w:sdtPr>
                <w:rPr>
                  <w:szCs w:val="21"/>
                </w:rPr>
                <w:alias w:val="偿还债务所支付的现金"/>
                <w:tag w:val="_GBC_eb122f8ceea747bca1066850310b6535"/>
                <w:id w:val="2028214947"/>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300,647.16</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10ee450779dc472eb41d96f83a334599"/>
                <w:id w:val="739832966"/>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6,750.38</w:t>
                    </w:r>
                  </w:p>
                </w:tc>
              </w:sdtContent>
            </w:sdt>
            <w:sdt>
              <w:sdtPr>
                <w:rPr>
                  <w:szCs w:val="21"/>
                </w:rPr>
                <w:alias w:val="分配股利利润或偿付利息所支付的现金"/>
                <w:tag w:val="_GBC_a82d5ae57dd34fa9b6a3277db05068db"/>
                <w:id w:val="882899859"/>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11,585.79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fa33cadfbfa949389c57e5aad8417249"/>
                <w:id w:val="-1323580303"/>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261.45</w:t>
                    </w:r>
                  </w:p>
                </w:tc>
              </w:sdtContent>
            </w:sdt>
            <w:sdt>
              <w:sdtPr>
                <w:rPr>
                  <w:szCs w:val="21"/>
                </w:rPr>
                <w:alias w:val="支付的其他与筹资活动有关的现金"/>
                <w:tag w:val="_GBC_126f52a74c314c3aa76f9060ccc9ba42"/>
                <w:id w:val="-1745476957"/>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32,653.74</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200" w:firstLine="420"/>
                  <w:rPr>
                    <w:szCs w:val="21"/>
                  </w:rPr>
                </w:pPr>
                <w:r>
                  <w:rPr>
                    <w:rFonts w:hint="eastAsia"/>
                    <w:szCs w:val="21"/>
                  </w:rPr>
                  <w:t>筹资活动现金流出小计</w:t>
                </w:r>
              </w:p>
            </w:tc>
            <w:sdt>
              <w:sdtPr>
                <w:rPr>
                  <w:szCs w:val="21"/>
                </w:rPr>
                <w:alias w:val="筹资活动现金流出小计"/>
                <w:tag w:val="_GBC_6b2ca59cf48d439cb812e698011ff795"/>
                <w:id w:val="501943593"/>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231,790.11</w:t>
                    </w:r>
                  </w:p>
                </w:tc>
              </w:sdtContent>
            </w:sdt>
            <w:sdt>
              <w:sdtPr>
                <w:rPr>
                  <w:szCs w:val="21"/>
                </w:rPr>
                <w:alias w:val="筹资活动现金流出小计"/>
                <w:tag w:val="_GBC_797719fe1f354852a8401cab70ca87d6"/>
                <w:id w:val="849136393"/>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344,886.69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300" w:firstLine="630"/>
                  <w:rPr>
                    <w:szCs w:val="21"/>
                  </w:rPr>
                </w:pPr>
                <w:r>
                  <w:rPr>
                    <w:rFonts w:hint="eastAsia"/>
                    <w:szCs w:val="21"/>
                  </w:rPr>
                  <w:t>筹资活动产生的现金流量净额</w:t>
                </w:r>
              </w:p>
            </w:tc>
            <w:sdt>
              <w:sdtPr>
                <w:rPr>
                  <w:szCs w:val="21"/>
                </w:rPr>
                <w:alias w:val="筹资活动产生的现金流量净额"/>
                <w:tag w:val="_GBC_6887c825a9ea48deb43f1dddeda4a274"/>
                <w:id w:val="-2086443514"/>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187,183.89</w:t>
                    </w:r>
                  </w:p>
                </w:tc>
              </w:sdtContent>
            </w:sdt>
            <w:sdt>
              <w:sdtPr>
                <w:rPr>
                  <w:szCs w:val="21"/>
                </w:rPr>
                <w:alias w:val="筹资活动产生的现金流量净额"/>
                <w:tag w:val="_GBC_3ca3fdff3fdd4624b1c58dff0c6e86ba"/>
                <w:id w:val="156991415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-189,908.80</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t>四、汇率变动对现金及现金等价物的影响</w:t>
                </w:r>
              </w:p>
            </w:tc>
            <w:sdt>
              <w:sdtPr>
                <w:rPr>
                  <w:szCs w:val="21"/>
                </w:rPr>
                <w:alias w:val="汇率变动对现金的影响"/>
                <w:tag w:val="_GBC_d895c4e930444ea1b572c8e30be100e4"/>
                <w:id w:val="1688862104"/>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18.38</w:t>
                    </w:r>
                  </w:p>
                </w:tc>
              </w:sdtContent>
            </w:sdt>
            <w:sdt>
              <w:sdtPr>
                <w:rPr>
                  <w:szCs w:val="21"/>
                </w:rPr>
                <w:alias w:val="汇率变动对现金的影响"/>
                <w:tag w:val="_GBC_22e232c16c684168994cf07a05d8ace1"/>
                <w:id w:val="700984861"/>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-74.09</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t>五、现金及现金等价物净增加额</w:t>
                </w:r>
              </w:p>
            </w:tc>
            <w:sdt>
              <w:sdtPr>
                <w:rPr>
                  <w:szCs w:val="21"/>
                </w:rPr>
                <w:alias w:val="现金及现金等价物净增加额"/>
                <w:tag w:val="_GBC_3e8d648491354b56a8fc80180bd5199f"/>
                <w:id w:val="1377351846"/>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120,913.86</w:t>
                    </w:r>
                  </w:p>
                </w:tc>
              </w:sdtContent>
            </w:sdt>
            <w:sdt>
              <w:sdtPr>
                <w:rPr>
                  <w:szCs w:val="21"/>
                </w:rPr>
                <w:alias w:val="现金及现金等价物净增加额"/>
                <w:tag w:val="_GBC_6c218c488a804edca6778ebca75cbb52"/>
                <w:id w:val="663663123"/>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-140,097.88</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ind w:firstLineChars="100" w:firstLine="210"/>
                  <w:rPr>
                    <w:szCs w:val="21"/>
                  </w:rPr>
                </w:pPr>
                <w:r>
                  <w:rPr>
                    <w:rFonts w:hint="eastAsia"/>
                    <w:szCs w:val="21"/>
                  </w:rPr>
                  <w:t>加：期初现金及现金等价物余额</w:t>
                </w:r>
              </w:p>
            </w:tc>
            <w:sdt>
              <w:sdtPr>
                <w:rPr>
                  <w:szCs w:val="21"/>
                </w:rPr>
                <w:alias w:val="现金及现金等价物余额"/>
                <w:tag w:val="_GBC_b0890e1c07ae4b808be00082fc5c955f"/>
                <w:id w:val="-713660500"/>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104,067.98</w:t>
                    </w:r>
                  </w:p>
                </w:tc>
              </w:sdtContent>
            </w:sdt>
            <w:sdt>
              <w:sdtPr>
                <w:rPr>
                  <w:szCs w:val="21"/>
                </w:rPr>
                <w:alias w:val="现金及现金等价物余额"/>
                <w:tag w:val="_GBC_91a277b8cc844267954d6412e9835f55"/>
                <w:id w:val="2113394149"/>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373,614.51</w:t>
                    </w:r>
                  </w:p>
                </w:tc>
              </w:sdtContent>
            </w:sdt>
          </w:tr>
          <w:tr w:rsidR="007E2618" w:rsidTr="005F2FEF">
            <w:tc>
              <w:tcPr>
                <w:tcW w:w="3115" w:type="pct"/>
                <w:tcBorders>
                  <w:top w:val="outset" w:sz="6" w:space="0" w:color="auto"/>
                  <w:left w:val="outset" w:sz="6" w:space="0" w:color="auto"/>
                  <w:bottom w:val="outset" w:sz="6" w:space="0" w:color="auto"/>
                  <w:right w:val="outset" w:sz="6" w:space="0" w:color="auto"/>
                </w:tcBorders>
              </w:tcPr>
              <w:p w:rsidR="007E2618" w:rsidRDefault="007E2618" w:rsidP="00FB5C33">
                <w:pPr>
                  <w:rPr>
                    <w:szCs w:val="21"/>
                  </w:rPr>
                </w:pPr>
                <w:r>
                  <w:rPr>
                    <w:rFonts w:hint="eastAsia"/>
                    <w:b/>
                    <w:bCs/>
                    <w:szCs w:val="21"/>
                  </w:rPr>
                  <w:t>六、期末现金及现金等价物余额</w:t>
                </w:r>
              </w:p>
            </w:tc>
            <w:sdt>
              <w:sdtPr>
                <w:rPr>
                  <w:szCs w:val="21"/>
                </w:rPr>
                <w:alias w:val="现金及现金等价物余额"/>
                <w:tag w:val="_GBC_c1fd50a4cdf446a786b1198bfd9ce5d7"/>
                <w:id w:val="214402534"/>
                <w:lock w:val="sdtLocked"/>
              </w:sdtPr>
              <w:sdtContent>
                <w:tc>
                  <w:tcPr>
                    <w:tcW w:w="940"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224,981.84</w:t>
                    </w:r>
                  </w:p>
                </w:tc>
              </w:sdtContent>
            </w:sdt>
            <w:sdt>
              <w:sdtPr>
                <w:rPr>
                  <w:szCs w:val="21"/>
                </w:rPr>
                <w:alias w:val="现金及现金等价物余额"/>
                <w:tag w:val="_GBC_8a613e88bf93431bac481be09f2c8ce2"/>
                <w:id w:val="410042012"/>
                <w:lock w:val="sdtLocked"/>
              </w:sdtPr>
              <w:sdtContent>
                <w:tc>
                  <w:tcPr>
                    <w:tcW w:w="945" w:type="pct"/>
                    <w:tcBorders>
                      <w:top w:val="outset" w:sz="6" w:space="0" w:color="auto"/>
                      <w:left w:val="outset" w:sz="6" w:space="0" w:color="auto"/>
                      <w:bottom w:val="outset" w:sz="6" w:space="0" w:color="auto"/>
                      <w:right w:val="outset" w:sz="6" w:space="0" w:color="auto"/>
                    </w:tcBorders>
                  </w:tcPr>
                  <w:p w:rsidR="007E2618" w:rsidRDefault="007E2618" w:rsidP="00FB5C33">
                    <w:pPr>
                      <w:jc w:val="right"/>
                      <w:rPr>
                        <w:szCs w:val="21"/>
                      </w:rPr>
                    </w:pPr>
                    <w:r>
                      <w:rPr>
                        <w:color w:val="auto"/>
                        <w:szCs w:val="21"/>
                      </w:rPr>
                      <w:t>233,516.63</w:t>
                    </w:r>
                  </w:p>
                </w:tc>
              </w:sdtContent>
            </w:sdt>
          </w:tr>
        </w:tbl>
        <w:p w:rsidR="007E2618" w:rsidRDefault="007E2618"/>
        <w:p w:rsidR="007E2618" w:rsidRDefault="007E2618" w:rsidP="00B41334">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ff71443fc59b4b159cedc8cf2f9c4ef7"/>
              <w:id w:val="-1374146842"/>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99d6ac51aba44d209cf090711869d744"/>
              <w:id w:val="1099377117"/>
              <w:lock w:val="sdtLocked"/>
              <w:dataBinding w:prefixMappings="xmlns:clcid-mr='clcid-mr'" w:xpath="/*/clcid-mr:KuaiJiJiGouFuZeRenXingMing" w:storeItemID="{42DEBF9A-6816-48AE-BADD-E3125C474CD9}"/>
              <w:text/>
            </w:sdtPr>
            <w:sdtContent>
              <w:r>
                <w:rPr>
                  <w:rFonts w:hint="eastAsia"/>
                </w:rPr>
                <w:t>唐皓烨</w:t>
              </w:r>
            </w:sdtContent>
          </w:sdt>
        </w:p>
        <w:p w:rsidR="005B3ADA" w:rsidRDefault="002219A4" w:rsidP="00B41334"/>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5B3ADA" w:rsidRDefault="00B328A7">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Content>
            <w:p w:rsidR="00B101DE" w:rsidRDefault="002219A4" w:rsidP="00B101DE">
              <w:r>
                <w:fldChar w:fldCharType="begin"/>
              </w:r>
              <w:r w:rsidR="00B101DE">
                <w:instrText xml:space="preserve"> MACROBUTTON  SnrToggleCheckbox □适用 </w:instrText>
              </w:r>
              <w:r>
                <w:fldChar w:fldCharType="end"/>
              </w:r>
              <w:r>
                <w:fldChar w:fldCharType="begin"/>
              </w:r>
              <w:r w:rsidR="00B101DE">
                <w:instrText xml:space="preserve"> MACROBUTTON  SnrToggleCheckbox √不适用 </w:instrText>
              </w:r>
              <w:r>
                <w:fldChar w:fldCharType="end"/>
              </w:r>
            </w:p>
          </w:sdtContent>
        </w:sdt>
        <w:p w:rsidR="005B3ADA" w:rsidRDefault="005B3ADA"/>
        <w:p w:rsidR="005B3ADA" w:rsidRDefault="002219A4">
          <w:pPr>
            <w:rPr>
              <w:color w:val="auto"/>
            </w:rPr>
          </w:pPr>
        </w:p>
      </w:sdtContent>
    </w:sdt>
    <w:sectPr w:rsidR="005B3ADA"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59" w:rsidRDefault="00DA5059">
      <w:r>
        <w:separator/>
      </w:r>
    </w:p>
  </w:endnote>
  <w:endnote w:type="continuationSeparator" w:id="1">
    <w:p w:rsidR="00DA5059" w:rsidRDefault="00DA5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8F" w:rsidRDefault="002219A4">
    <w:pPr>
      <w:pStyle w:val="a4"/>
      <w:jc w:val="center"/>
    </w:pPr>
    <w:r>
      <w:rPr>
        <w:b/>
        <w:sz w:val="24"/>
        <w:szCs w:val="24"/>
      </w:rPr>
      <w:fldChar w:fldCharType="begin"/>
    </w:r>
    <w:r w:rsidR="00921C8F">
      <w:rPr>
        <w:b/>
      </w:rPr>
      <w:instrText>PAGE</w:instrText>
    </w:r>
    <w:r>
      <w:rPr>
        <w:b/>
        <w:sz w:val="24"/>
        <w:szCs w:val="24"/>
      </w:rPr>
      <w:fldChar w:fldCharType="separate"/>
    </w:r>
    <w:r w:rsidR="000C60EB">
      <w:rPr>
        <w:b/>
        <w:noProof/>
      </w:rPr>
      <w:t>3</w:t>
    </w:r>
    <w:r>
      <w:rPr>
        <w:b/>
        <w:sz w:val="24"/>
        <w:szCs w:val="24"/>
      </w:rPr>
      <w:fldChar w:fldCharType="end"/>
    </w:r>
    <w:r w:rsidR="00921C8F">
      <w:rPr>
        <w:lang w:val="zh-CN"/>
      </w:rPr>
      <w:t xml:space="preserve"> / </w:t>
    </w:r>
    <w:r>
      <w:rPr>
        <w:b/>
        <w:sz w:val="24"/>
        <w:szCs w:val="24"/>
      </w:rPr>
      <w:fldChar w:fldCharType="begin"/>
    </w:r>
    <w:r w:rsidR="00921C8F">
      <w:rPr>
        <w:b/>
      </w:rPr>
      <w:instrText>NUMPAGES</w:instrText>
    </w:r>
    <w:r>
      <w:rPr>
        <w:b/>
        <w:sz w:val="24"/>
        <w:szCs w:val="24"/>
      </w:rPr>
      <w:fldChar w:fldCharType="separate"/>
    </w:r>
    <w:r w:rsidR="000C60EB">
      <w:rPr>
        <w:b/>
        <w:noProof/>
      </w:rPr>
      <w:t>12</w:t>
    </w:r>
    <w:r>
      <w:rPr>
        <w:b/>
        <w:sz w:val="24"/>
        <w:szCs w:val="24"/>
      </w:rPr>
      <w:fldChar w:fldCharType="end"/>
    </w:r>
  </w:p>
  <w:p w:rsidR="00921C8F" w:rsidRDefault="00921C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59" w:rsidRDefault="00DA5059">
      <w:r>
        <w:separator/>
      </w:r>
    </w:p>
  </w:footnote>
  <w:footnote w:type="continuationSeparator" w:id="1">
    <w:p w:rsidR="00DA5059" w:rsidRDefault="00DA5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8F" w:rsidRPr="00910DBB" w:rsidRDefault="00921C8F" w:rsidP="004539FD">
    <w:pPr>
      <w:pStyle w:val="a3"/>
      <w:tabs>
        <w:tab w:val="clear" w:pos="8306"/>
        <w:tab w:val="left" w:pos="8364"/>
        <w:tab w:val="left" w:pos="8505"/>
      </w:tabs>
      <w:ind w:rightChars="10" w:right="21"/>
      <w:rPr>
        <w:b/>
      </w:rPr>
    </w:pPr>
    <w:r>
      <w:rPr>
        <w:rFonts w:hint="eastAsia"/>
        <w:b/>
      </w:rPr>
      <w:t>2017年第一季度报告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31B18"/>
    <w:rsid w:val="00032EE0"/>
    <w:rsid w:val="00033C0C"/>
    <w:rsid w:val="00034F36"/>
    <w:rsid w:val="0003555E"/>
    <w:rsid w:val="0003730C"/>
    <w:rsid w:val="00042C29"/>
    <w:rsid w:val="0004675B"/>
    <w:rsid w:val="000515D2"/>
    <w:rsid w:val="00051D2C"/>
    <w:rsid w:val="00055CF8"/>
    <w:rsid w:val="00056430"/>
    <w:rsid w:val="00057BAE"/>
    <w:rsid w:val="00063153"/>
    <w:rsid w:val="000722BD"/>
    <w:rsid w:val="0007503B"/>
    <w:rsid w:val="000819F1"/>
    <w:rsid w:val="00083BDE"/>
    <w:rsid w:val="00084763"/>
    <w:rsid w:val="00084775"/>
    <w:rsid w:val="00084992"/>
    <w:rsid w:val="000876EC"/>
    <w:rsid w:val="000876FF"/>
    <w:rsid w:val="00091B40"/>
    <w:rsid w:val="00093471"/>
    <w:rsid w:val="00094665"/>
    <w:rsid w:val="00096176"/>
    <w:rsid w:val="00096690"/>
    <w:rsid w:val="00097BE5"/>
    <w:rsid w:val="00097CB1"/>
    <w:rsid w:val="000A297B"/>
    <w:rsid w:val="000A35B0"/>
    <w:rsid w:val="000A3AFB"/>
    <w:rsid w:val="000A5CBB"/>
    <w:rsid w:val="000A62D2"/>
    <w:rsid w:val="000B205D"/>
    <w:rsid w:val="000B2230"/>
    <w:rsid w:val="000B31F9"/>
    <w:rsid w:val="000B47DF"/>
    <w:rsid w:val="000B7FE7"/>
    <w:rsid w:val="000C033E"/>
    <w:rsid w:val="000C263C"/>
    <w:rsid w:val="000C4472"/>
    <w:rsid w:val="000C5A98"/>
    <w:rsid w:val="000C60EB"/>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0980"/>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D65"/>
    <w:rsid w:val="00137B51"/>
    <w:rsid w:val="001413D4"/>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2F3"/>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10366"/>
    <w:rsid w:val="002138B6"/>
    <w:rsid w:val="00215E8B"/>
    <w:rsid w:val="00221402"/>
    <w:rsid w:val="002219A4"/>
    <w:rsid w:val="00221CBC"/>
    <w:rsid w:val="00221D92"/>
    <w:rsid w:val="00222CEC"/>
    <w:rsid w:val="002230AC"/>
    <w:rsid w:val="00223C7D"/>
    <w:rsid w:val="00227479"/>
    <w:rsid w:val="0023187D"/>
    <w:rsid w:val="002353DA"/>
    <w:rsid w:val="00235B24"/>
    <w:rsid w:val="00237EF5"/>
    <w:rsid w:val="00241174"/>
    <w:rsid w:val="00241212"/>
    <w:rsid w:val="00242CA3"/>
    <w:rsid w:val="002436F4"/>
    <w:rsid w:val="00243C9D"/>
    <w:rsid w:val="00246020"/>
    <w:rsid w:val="0024742D"/>
    <w:rsid w:val="00250318"/>
    <w:rsid w:val="00251FAA"/>
    <w:rsid w:val="00253021"/>
    <w:rsid w:val="00254EAD"/>
    <w:rsid w:val="00254F98"/>
    <w:rsid w:val="002608A5"/>
    <w:rsid w:val="002608B5"/>
    <w:rsid w:val="002609FF"/>
    <w:rsid w:val="002627B6"/>
    <w:rsid w:val="00262B8C"/>
    <w:rsid w:val="0027014D"/>
    <w:rsid w:val="0027054D"/>
    <w:rsid w:val="002713D0"/>
    <w:rsid w:val="002715F9"/>
    <w:rsid w:val="0027504C"/>
    <w:rsid w:val="002757F8"/>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2DDE"/>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F0A9E"/>
    <w:rsid w:val="002F0D26"/>
    <w:rsid w:val="002F17F7"/>
    <w:rsid w:val="002F5C88"/>
    <w:rsid w:val="002F6A87"/>
    <w:rsid w:val="00301D64"/>
    <w:rsid w:val="00302A66"/>
    <w:rsid w:val="003031AB"/>
    <w:rsid w:val="00303FBD"/>
    <w:rsid w:val="00304991"/>
    <w:rsid w:val="00304DB9"/>
    <w:rsid w:val="003072B7"/>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41285"/>
    <w:rsid w:val="0035114F"/>
    <w:rsid w:val="003548D7"/>
    <w:rsid w:val="003568CB"/>
    <w:rsid w:val="003575EE"/>
    <w:rsid w:val="00361760"/>
    <w:rsid w:val="00361EBE"/>
    <w:rsid w:val="003623D5"/>
    <w:rsid w:val="003633FB"/>
    <w:rsid w:val="00363B70"/>
    <w:rsid w:val="00366936"/>
    <w:rsid w:val="003704CC"/>
    <w:rsid w:val="0037082C"/>
    <w:rsid w:val="0037098A"/>
    <w:rsid w:val="00371486"/>
    <w:rsid w:val="0037270F"/>
    <w:rsid w:val="00372ADB"/>
    <w:rsid w:val="003743F5"/>
    <w:rsid w:val="003757A1"/>
    <w:rsid w:val="00375A66"/>
    <w:rsid w:val="0038451B"/>
    <w:rsid w:val="00387424"/>
    <w:rsid w:val="003876F6"/>
    <w:rsid w:val="003907EC"/>
    <w:rsid w:val="0039114F"/>
    <w:rsid w:val="00391412"/>
    <w:rsid w:val="003A013E"/>
    <w:rsid w:val="003A036A"/>
    <w:rsid w:val="003A25B1"/>
    <w:rsid w:val="003A2B54"/>
    <w:rsid w:val="003A2CA3"/>
    <w:rsid w:val="003A2F10"/>
    <w:rsid w:val="003A66AC"/>
    <w:rsid w:val="003B5519"/>
    <w:rsid w:val="003B65BB"/>
    <w:rsid w:val="003C00B0"/>
    <w:rsid w:val="003C08A9"/>
    <w:rsid w:val="003C0B43"/>
    <w:rsid w:val="003C14E9"/>
    <w:rsid w:val="003C263F"/>
    <w:rsid w:val="003D538D"/>
    <w:rsid w:val="003D5D59"/>
    <w:rsid w:val="003D798D"/>
    <w:rsid w:val="003E0845"/>
    <w:rsid w:val="003E28A2"/>
    <w:rsid w:val="003E31D6"/>
    <w:rsid w:val="003E3DF4"/>
    <w:rsid w:val="003E7035"/>
    <w:rsid w:val="003F1B80"/>
    <w:rsid w:val="003F2926"/>
    <w:rsid w:val="003F39EE"/>
    <w:rsid w:val="003F3BCB"/>
    <w:rsid w:val="003F40CB"/>
    <w:rsid w:val="003F7F37"/>
    <w:rsid w:val="00402BF5"/>
    <w:rsid w:val="00405F79"/>
    <w:rsid w:val="00406CEC"/>
    <w:rsid w:val="00407025"/>
    <w:rsid w:val="00411E20"/>
    <w:rsid w:val="00413D7B"/>
    <w:rsid w:val="00415492"/>
    <w:rsid w:val="0041672C"/>
    <w:rsid w:val="00420D52"/>
    <w:rsid w:val="00423760"/>
    <w:rsid w:val="0042392E"/>
    <w:rsid w:val="00427B54"/>
    <w:rsid w:val="0043090C"/>
    <w:rsid w:val="0043168F"/>
    <w:rsid w:val="00431D6D"/>
    <w:rsid w:val="004322E4"/>
    <w:rsid w:val="00433165"/>
    <w:rsid w:val="004335F4"/>
    <w:rsid w:val="00434189"/>
    <w:rsid w:val="00434CA5"/>
    <w:rsid w:val="004355C7"/>
    <w:rsid w:val="004405CA"/>
    <w:rsid w:val="00440CB8"/>
    <w:rsid w:val="00441C7F"/>
    <w:rsid w:val="00442FC6"/>
    <w:rsid w:val="00446C4A"/>
    <w:rsid w:val="00446E7F"/>
    <w:rsid w:val="00447FEA"/>
    <w:rsid w:val="00450B39"/>
    <w:rsid w:val="00451192"/>
    <w:rsid w:val="004539FD"/>
    <w:rsid w:val="00456546"/>
    <w:rsid w:val="00456D9C"/>
    <w:rsid w:val="004605AB"/>
    <w:rsid w:val="0046099B"/>
    <w:rsid w:val="004610A7"/>
    <w:rsid w:val="00461A2B"/>
    <w:rsid w:val="00463B6F"/>
    <w:rsid w:val="00463F47"/>
    <w:rsid w:val="004713D5"/>
    <w:rsid w:val="004723E1"/>
    <w:rsid w:val="00472868"/>
    <w:rsid w:val="00475617"/>
    <w:rsid w:val="00476411"/>
    <w:rsid w:val="004835E9"/>
    <w:rsid w:val="004836F6"/>
    <w:rsid w:val="00483AF9"/>
    <w:rsid w:val="0048408D"/>
    <w:rsid w:val="004847F5"/>
    <w:rsid w:val="00486D3F"/>
    <w:rsid w:val="00494338"/>
    <w:rsid w:val="00497F26"/>
    <w:rsid w:val="00497FD8"/>
    <w:rsid w:val="004A02D7"/>
    <w:rsid w:val="004A0C2E"/>
    <w:rsid w:val="004A2B1C"/>
    <w:rsid w:val="004A3E10"/>
    <w:rsid w:val="004A6448"/>
    <w:rsid w:val="004A75A0"/>
    <w:rsid w:val="004B0930"/>
    <w:rsid w:val="004B1182"/>
    <w:rsid w:val="004B52C5"/>
    <w:rsid w:val="004B56CF"/>
    <w:rsid w:val="004B5B8E"/>
    <w:rsid w:val="004C2E94"/>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5487"/>
    <w:rsid w:val="00506BDB"/>
    <w:rsid w:val="00506CC9"/>
    <w:rsid w:val="00511B03"/>
    <w:rsid w:val="00512618"/>
    <w:rsid w:val="0051383E"/>
    <w:rsid w:val="005163AA"/>
    <w:rsid w:val="0051792F"/>
    <w:rsid w:val="00524143"/>
    <w:rsid w:val="0052529E"/>
    <w:rsid w:val="00526A48"/>
    <w:rsid w:val="00527B55"/>
    <w:rsid w:val="005305D2"/>
    <w:rsid w:val="005335C7"/>
    <w:rsid w:val="00540064"/>
    <w:rsid w:val="00540744"/>
    <w:rsid w:val="00540A5F"/>
    <w:rsid w:val="00541CF8"/>
    <w:rsid w:val="005464A9"/>
    <w:rsid w:val="00546E98"/>
    <w:rsid w:val="00547B7A"/>
    <w:rsid w:val="005529F7"/>
    <w:rsid w:val="00553370"/>
    <w:rsid w:val="005557F3"/>
    <w:rsid w:val="005571BC"/>
    <w:rsid w:val="0055740E"/>
    <w:rsid w:val="00557C5D"/>
    <w:rsid w:val="0056039A"/>
    <w:rsid w:val="00562288"/>
    <w:rsid w:val="00562540"/>
    <w:rsid w:val="00563134"/>
    <w:rsid w:val="00565A39"/>
    <w:rsid w:val="0056627B"/>
    <w:rsid w:val="00566C7E"/>
    <w:rsid w:val="00571C10"/>
    <w:rsid w:val="00572EE1"/>
    <w:rsid w:val="005762C1"/>
    <w:rsid w:val="005762F3"/>
    <w:rsid w:val="00577C6D"/>
    <w:rsid w:val="00581C01"/>
    <w:rsid w:val="00587015"/>
    <w:rsid w:val="00587CF2"/>
    <w:rsid w:val="005941F8"/>
    <w:rsid w:val="005A006B"/>
    <w:rsid w:val="005B1613"/>
    <w:rsid w:val="005B3ADA"/>
    <w:rsid w:val="005B4F2C"/>
    <w:rsid w:val="005B5FFD"/>
    <w:rsid w:val="005C0900"/>
    <w:rsid w:val="005C0993"/>
    <w:rsid w:val="005C0DE9"/>
    <w:rsid w:val="005C1323"/>
    <w:rsid w:val="005C1835"/>
    <w:rsid w:val="005C234C"/>
    <w:rsid w:val="005C405D"/>
    <w:rsid w:val="005C5368"/>
    <w:rsid w:val="005C580A"/>
    <w:rsid w:val="005C76F2"/>
    <w:rsid w:val="005D0D2B"/>
    <w:rsid w:val="005D317E"/>
    <w:rsid w:val="005D3439"/>
    <w:rsid w:val="005D3AE0"/>
    <w:rsid w:val="005D5085"/>
    <w:rsid w:val="005D6B1C"/>
    <w:rsid w:val="005E05A2"/>
    <w:rsid w:val="005E0D6C"/>
    <w:rsid w:val="005E42E5"/>
    <w:rsid w:val="005E77EE"/>
    <w:rsid w:val="005F2C3A"/>
    <w:rsid w:val="005F2FEF"/>
    <w:rsid w:val="005F63D9"/>
    <w:rsid w:val="005F698C"/>
    <w:rsid w:val="00601E89"/>
    <w:rsid w:val="00602A7D"/>
    <w:rsid w:val="00602BF6"/>
    <w:rsid w:val="00603598"/>
    <w:rsid w:val="006053CC"/>
    <w:rsid w:val="00613809"/>
    <w:rsid w:val="0062019F"/>
    <w:rsid w:val="006209C8"/>
    <w:rsid w:val="00624E07"/>
    <w:rsid w:val="0062578B"/>
    <w:rsid w:val="00627EAB"/>
    <w:rsid w:val="00630FE2"/>
    <w:rsid w:val="00631499"/>
    <w:rsid w:val="00633893"/>
    <w:rsid w:val="006358D0"/>
    <w:rsid w:val="006378EA"/>
    <w:rsid w:val="00637CE0"/>
    <w:rsid w:val="006409A4"/>
    <w:rsid w:val="00642D1A"/>
    <w:rsid w:val="006436B1"/>
    <w:rsid w:val="006439D7"/>
    <w:rsid w:val="00643A0F"/>
    <w:rsid w:val="00644078"/>
    <w:rsid w:val="006451A4"/>
    <w:rsid w:val="006515B5"/>
    <w:rsid w:val="00653049"/>
    <w:rsid w:val="00654C83"/>
    <w:rsid w:val="0065641F"/>
    <w:rsid w:val="00656776"/>
    <w:rsid w:val="00656D71"/>
    <w:rsid w:val="00657957"/>
    <w:rsid w:val="00657B2D"/>
    <w:rsid w:val="00660E9C"/>
    <w:rsid w:val="006637D8"/>
    <w:rsid w:val="00664AAF"/>
    <w:rsid w:val="00664B69"/>
    <w:rsid w:val="00664C79"/>
    <w:rsid w:val="00665A42"/>
    <w:rsid w:val="00667FCF"/>
    <w:rsid w:val="00673509"/>
    <w:rsid w:val="00675EED"/>
    <w:rsid w:val="00676A15"/>
    <w:rsid w:val="006802B1"/>
    <w:rsid w:val="006848BD"/>
    <w:rsid w:val="00687834"/>
    <w:rsid w:val="006907CB"/>
    <w:rsid w:val="006938AB"/>
    <w:rsid w:val="0069575B"/>
    <w:rsid w:val="00697AA4"/>
    <w:rsid w:val="00697D31"/>
    <w:rsid w:val="006A653B"/>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6DE8"/>
    <w:rsid w:val="006E6FDA"/>
    <w:rsid w:val="006F20CF"/>
    <w:rsid w:val="006F24C1"/>
    <w:rsid w:val="006F26B5"/>
    <w:rsid w:val="006F2A4F"/>
    <w:rsid w:val="006F4ECD"/>
    <w:rsid w:val="006F6E9F"/>
    <w:rsid w:val="0070067F"/>
    <w:rsid w:val="00702A2C"/>
    <w:rsid w:val="00702C8C"/>
    <w:rsid w:val="00703E76"/>
    <w:rsid w:val="00705F0D"/>
    <w:rsid w:val="007069C1"/>
    <w:rsid w:val="0070786F"/>
    <w:rsid w:val="00707EB7"/>
    <w:rsid w:val="00710491"/>
    <w:rsid w:val="007109C3"/>
    <w:rsid w:val="007128FF"/>
    <w:rsid w:val="00712DED"/>
    <w:rsid w:val="0071511F"/>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6D2D"/>
    <w:rsid w:val="00760189"/>
    <w:rsid w:val="007607DA"/>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1A4C"/>
    <w:rsid w:val="007B07FE"/>
    <w:rsid w:val="007B31A8"/>
    <w:rsid w:val="007B3AC1"/>
    <w:rsid w:val="007B7A89"/>
    <w:rsid w:val="007C194D"/>
    <w:rsid w:val="007C29DB"/>
    <w:rsid w:val="007C66A1"/>
    <w:rsid w:val="007C712D"/>
    <w:rsid w:val="007C7834"/>
    <w:rsid w:val="007D1236"/>
    <w:rsid w:val="007D2571"/>
    <w:rsid w:val="007D6708"/>
    <w:rsid w:val="007E1E59"/>
    <w:rsid w:val="007E2618"/>
    <w:rsid w:val="007E7592"/>
    <w:rsid w:val="007F152C"/>
    <w:rsid w:val="007F1FD8"/>
    <w:rsid w:val="007F6E4C"/>
    <w:rsid w:val="008023DC"/>
    <w:rsid w:val="008063EB"/>
    <w:rsid w:val="00806B1F"/>
    <w:rsid w:val="008114DE"/>
    <w:rsid w:val="00811AFB"/>
    <w:rsid w:val="008127CB"/>
    <w:rsid w:val="00813D27"/>
    <w:rsid w:val="00816F63"/>
    <w:rsid w:val="008213A2"/>
    <w:rsid w:val="008229C5"/>
    <w:rsid w:val="0082447F"/>
    <w:rsid w:val="00824BC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4F5A"/>
    <w:rsid w:val="008966FD"/>
    <w:rsid w:val="008A08A8"/>
    <w:rsid w:val="008B0056"/>
    <w:rsid w:val="008B27F6"/>
    <w:rsid w:val="008B2D6A"/>
    <w:rsid w:val="008B6C52"/>
    <w:rsid w:val="008C4387"/>
    <w:rsid w:val="008C4946"/>
    <w:rsid w:val="008D2081"/>
    <w:rsid w:val="008D282E"/>
    <w:rsid w:val="008D3D9F"/>
    <w:rsid w:val="008D4526"/>
    <w:rsid w:val="008D580D"/>
    <w:rsid w:val="008D7132"/>
    <w:rsid w:val="008E1FD6"/>
    <w:rsid w:val="008E244D"/>
    <w:rsid w:val="008E3CE5"/>
    <w:rsid w:val="008F1429"/>
    <w:rsid w:val="008F4B04"/>
    <w:rsid w:val="008F60CB"/>
    <w:rsid w:val="008F6DC3"/>
    <w:rsid w:val="0090047C"/>
    <w:rsid w:val="00900BA3"/>
    <w:rsid w:val="0090131C"/>
    <w:rsid w:val="00902EC8"/>
    <w:rsid w:val="00903FB8"/>
    <w:rsid w:val="009051CA"/>
    <w:rsid w:val="00905D2A"/>
    <w:rsid w:val="0090685B"/>
    <w:rsid w:val="00910382"/>
    <w:rsid w:val="00910DBB"/>
    <w:rsid w:val="00910EAD"/>
    <w:rsid w:val="00914AA2"/>
    <w:rsid w:val="00916005"/>
    <w:rsid w:val="009179B6"/>
    <w:rsid w:val="00920D37"/>
    <w:rsid w:val="00921C8F"/>
    <w:rsid w:val="00930FB0"/>
    <w:rsid w:val="009317F5"/>
    <w:rsid w:val="00932FF7"/>
    <w:rsid w:val="00933B7E"/>
    <w:rsid w:val="00933F81"/>
    <w:rsid w:val="00934C02"/>
    <w:rsid w:val="0093611A"/>
    <w:rsid w:val="00941E08"/>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516"/>
    <w:rsid w:val="00964A2B"/>
    <w:rsid w:val="00966B0E"/>
    <w:rsid w:val="00967429"/>
    <w:rsid w:val="00970214"/>
    <w:rsid w:val="00971FD6"/>
    <w:rsid w:val="00972251"/>
    <w:rsid w:val="00972ADD"/>
    <w:rsid w:val="00973C89"/>
    <w:rsid w:val="00977C19"/>
    <w:rsid w:val="00977FF0"/>
    <w:rsid w:val="00982FAD"/>
    <w:rsid w:val="00983125"/>
    <w:rsid w:val="0098315C"/>
    <w:rsid w:val="009867C4"/>
    <w:rsid w:val="009937E8"/>
    <w:rsid w:val="009A1C1D"/>
    <w:rsid w:val="009A306C"/>
    <w:rsid w:val="009A40A9"/>
    <w:rsid w:val="009A7988"/>
    <w:rsid w:val="009C1552"/>
    <w:rsid w:val="009C1B2E"/>
    <w:rsid w:val="009C3F85"/>
    <w:rsid w:val="009C5097"/>
    <w:rsid w:val="009C6C6F"/>
    <w:rsid w:val="009C7B31"/>
    <w:rsid w:val="009D1E8E"/>
    <w:rsid w:val="009D6437"/>
    <w:rsid w:val="009D7A57"/>
    <w:rsid w:val="009E2C76"/>
    <w:rsid w:val="009E6C7F"/>
    <w:rsid w:val="009E7DF4"/>
    <w:rsid w:val="009F0F89"/>
    <w:rsid w:val="009F2987"/>
    <w:rsid w:val="009F38AE"/>
    <w:rsid w:val="009F560B"/>
    <w:rsid w:val="00A0458C"/>
    <w:rsid w:val="00A151D0"/>
    <w:rsid w:val="00A170F4"/>
    <w:rsid w:val="00A173E7"/>
    <w:rsid w:val="00A17946"/>
    <w:rsid w:val="00A264A4"/>
    <w:rsid w:val="00A26CEE"/>
    <w:rsid w:val="00A2702B"/>
    <w:rsid w:val="00A27986"/>
    <w:rsid w:val="00A30175"/>
    <w:rsid w:val="00A35BD2"/>
    <w:rsid w:val="00A364B0"/>
    <w:rsid w:val="00A40A03"/>
    <w:rsid w:val="00A426EB"/>
    <w:rsid w:val="00A42BD4"/>
    <w:rsid w:val="00A43F92"/>
    <w:rsid w:val="00A54DBE"/>
    <w:rsid w:val="00A559C1"/>
    <w:rsid w:val="00A604EC"/>
    <w:rsid w:val="00A612A1"/>
    <w:rsid w:val="00A61C4C"/>
    <w:rsid w:val="00A64D34"/>
    <w:rsid w:val="00A66281"/>
    <w:rsid w:val="00A73A59"/>
    <w:rsid w:val="00A7694E"/>
    <w:rsid w:val="00A76DF7"/>
    <w:rsid w:val="00A77918"/>
    <w:rsid w:val="00A84604"/>
    <w:rsid w:val="00A85645"/>
    <w:rsid w:val="00A86E47"/>
    <w:rsid w:val="00A8719D"/>
    <w:rsid w:val="00A87802"/>
    <w:rsid w:val="00A90601"/>
    <w:rsid w:val="00A90DB5"/>
    <w:rsid w:val="00A9624E"/>
    <w:rsid w:val="00A97863"/>
    <w:rsid w:val="00AA0B88"/>
    <w:rsid w:val="00AA2E06"/>
    <w:rsid w:val="00AA51AF"/>
    <w:rsid w:val="00AA61F5"/>
    <w:rsid w:val="00AB1BF0"/>
    <w:rsid w:val="00AB38D8"/>
    <w:rsid w:val="00AB44BF"/>
    <w:rsid w:val="00AB59F3"/>
    <w:rsid w:val="00AC036E"/>
    <w:rsid w:val="00AC2D55"/>
    <w:rsid w:val="00AC49C9"/>
    <w:rsid w:val="00AC4ADA"/>
    <w:rsid w:val="00AC522F"/>
    <w:rsid w:val="00AC7CB6"/>
    <w:rsid w:val="00AD71E9"/>
    <w:rsid w:val="00AD7EE4"/>
    <w:rsid w:val="00AE025B"/>
    <w:rsid w:val="00AE0D23"/>
    <w:rsid w:val="00AE0F78"/>
    <w:rsid w:val="00AE1A3F"/>
    <w:rsid w:val="00AF2E58"/>
    <w:rsid w:val="00AF4EFE"/>
    <w:rsid w:val="00AF5583"/>
    <w:rsid w:val="00AF65F1"/>
    <w:rsid w:val="00B06425"/>
    <w:rsid w:val="00B0787E"/>
    <w:rsid w:val="00B101DE"/>
    <w:rsid w:val="00B10A0C"/>
    <w:rsid w:val="00B11765"/>
    <w:rsid w:val="00B129E5"/>
    <w:rsid w:val="00B131F7"/>
    <w:rsid w:val="00B13BB4"/>
    <w:rsid w:val="00B14DA8"/>
    <w:rsid w:val="00B21348"/>
    <w:rsid w:val="00B226BF"/>
    <w:rsid w:val="00B228A2"/>
    <w:rsid w:val="00B23A24"/>
    <w:rsid w:val="00B267FD"/>
    <w:rsid w:val="00B328A7"/>
    <w:rsid w:val="00B35798"/>
    <w:rsid w:val="00B36822"/>
    <w:rsid w:val="00B36F6D"/>
    <w:rsid w:val="00B3717A"/>
    <w:rsid w:val="00B4094A"/>
    <w:rsid w:val="00B41334"/>
    <w:rsid w:val="00B43944"/>
    <w:rsid w:val="00B47D90"/>
    <w:rsid w:val="00B51CDC"/>
    <w:rsid w:val="00B53AF9"/>
    <w:rsid w:val="00B563D4"/>
    <w:rsid w:val="00B56C50"/>
    <w:rsid w:val="00B56C55"/>
    <w:rsid w:val="00B60272"/>
    <w:rsid w:val="00B620D7"/>
    <w:rsid w:val="00B63F03"/>
    <w:rsid w:val="00B72B3D"/>
    <w:rsid w:val="00B72DE2"/>
    <w:rsid w:val="00B73739"/>
    <w:rsid w:val="00B73D39"/>
    <w:rsid w:val="00B74D44"/>
    <w:rsid w:val="00B75518"/>
    <w:rsid w:val="00B75D87"/>
    <w:rsid w:val="00B7701C"/>
    <w:rsid w:val="00B80574"/>
    <w:rsid w:val="00B80D27"/>
    <w:rsid w:val="00B8102E"/>
    <w:rsid w:val="00B84B4B"/>
    <w:rsid w:val="00B91209"/>
    <w:rsid w:val="00B936C7"/>
    <w:rsid w:val="00B943D0"/>
    <w:rsid w:val="00B9486E"/>
    <w:rsid w:val="00B95EC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3C0A"/>
    <w:rsid w:val="00C147A4"/>
    <w:rsid w:val="00C165B1"/>
    <w:rsid w:val="00C168D5"/>
    <w:rsid w:val="00C17783"/>
    <w:rsid w:val="00C203F4"/>
    <w:rsid w:val="00C2449C"/>
    <w:rsid w:val="00C25E50"/>
    <w:rsid w:val="00C27F50"/>
    <w:rsid w:val="00C30CC3"/>
    <w:rsid w:val="00C3106B"/>
    <w:rsid w:val="00C320F1"/>
    <w:rsid w:val="00C3336E"/>
    <w:rsid w:val="00C33F6C"/>
    <w:rsid w:val="00C362BF"/>
    <w:rsid w:val="00C362EE"/>
    <w:rsid w:val="00C36382"/>
    <w:rsid w:val="00C433E8"/>
    <w:rsid w:val="00C44105"/>
    <w:rsid w:val="00C441ED"/>
    <w:rsid w:val="00C45011"/>
    <w:rsid w:val="00C46540"/>
    <w:rsid w:val="00C4657B"/>
    <w:rsid w:val="00C46D61"/>
    <w:rsid w:val="00C47286"/>
    <w:rsid w:val="00C478F0"/>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0AB7"/>
    <w:rsid w:val="00CB2D76"/>
    <w:rsid w:val="00CB7B3E"/>
    <w:rsid w:val="00CC16A8"/>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239"/>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39CD"/>
    <w:rsid w:val="00D37462"/>
    <w:rsid w:val="00D46058"/>
    <w:rsid w:val="00D4626C"/>
    <w:rsid w:val="00D478C3"/>
    <w:rsid w:val="00D53AAD"/>
    <w:rsid w:val="00D55D97"/>
    <w:rsid w:val="00D57789"/>
    <w:rsid w:val="00D57D3C"/>
    <w:rsid w:val="00D62525"/>
    <w:rsid w:val="00D63E42"/>
    <w:rsid w:val="00D71606"/>
    <w:rsid w:val="00D7276B"/>
    <w:rsid w:val="00D736FF"/>
    <w:rsid w:val="00D75898"/>
    <w:rsid w:val="00D764D4"/>
    <w:rsid w:val="00D76783"/>
    <w:rsid w:val="00D76ED2"/>
    <w:rsid w:val="00D77151"/>
    <w:rsid w:val="00D820FB"/>
    <w:rsid w:val="00D910BC"/>
    <w:rsid w:val="00D91368"/>
    <w:rsid w:val="00D91F49"/>
    <w:rsid w:val="00D929CA"/>
    <w:rsid w:val="00D93438"/>
    <w:rsid w:val="00D946C6"/>
    <w:rsid w:val="00D95636"/>
    <w:rsid w:val="00D95DE1"/>
    <w:rsid w:val="00DA0602"/>
    <w:rsid w:val="00DA0DFA"/>
    <w:rsid w:val="00DA16FB"/>
    <w:rsid w:val="00DA1B6A"/>
    <w:rsid w:val="00DA42C9"/>
    <w:rsid w:val="00DA4378"/>
    <w:rsid w:val="00DA5059"/>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F12A2"/>
    <w:rsid w:val="00DF3F08"/>
    <w:rsid w:val="00DF6270"/>
    <w:rsid w:val="00DF7CF5"/>
    <w:rsid w:val="00DF7E87"/>
    <w:rsid w:val="00E00A2C"/>
    <w:rsid w:val="00E00E14"/>
    <w:rsid w:val="00E03D36"/>
    <w:rsid w:val="00E0479D"/>
    <w:rsid w:val="00E05409"/>
    <w:rsid w:val="00E05DF0"/>
    <w:rsid w:val="00E075E7"/>
    <w:rsid w:val="00E100E2"/>
    <w:rsid w:val="00E10785"/>
    <w:rsid w:val="00E110B9"/>
    <w:rsid w:val="00E11C36"/>
    <w:rsid w:val="00E1324D"/>
    <w:rsid w:val="00E138D7"/>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40F66"/>
    <w:rsid w:val="00E436B4"/>
    <w:rsid w:val="00E437C8"/>
    <w:rsid w:val="00E43EFF"/>
    <w:rsid w:val="00E44C1B"/>
    <w:rsid w:val="00E52759"/>
    <w:rsid w:val="00E52966"/>
    <w:rsid w:val="00E536A3"/>
    <w:rsid w:val="00E54F7E"/>
    <w:rsid w:val="00E57010"/>
    <w:rsid w:val="00E63ACF"/>
    <w:rsid w:val="00E7084F"/>
    <w:rsid w:val="00E72F51"/>
    <w:rsid w:val="00E74B3E"/>
    <w:rsid w:val="00E75A8B"/>
    <w:rsid w:val="00E764F7"/>
    <w:rsid w:val="00E77768"/>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4D81"/>
    <w:rsid w:val="00EB6E68"/>
    <w:rsid w:val="00EB7C61"/>
    <w:rsid w:val="00EC141F"/>
    <w:rsid w:val="00EC2CE4"/>
    <w:rsid w:val="00EC3582"/>
    <w:rsid w:val="00EC3A6E"/>
    <w:rsid w:val="00EC54E3"/>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47AE"/>
    <w:rsid w:val="00EE608C"/>
    <w:rsid w:val="00EE712A"/>
    <w:rsid w:val="00EE7532"/>
    <w:rsid w:val="00EF33F6"/>
    <w:rsid w:val="00EF343B"/>
    <w:rsid w:val="00EF7B89"/>
    <w:rsid w:val="00F01CF3"/>
    <w:rsid w:val="00F04403"/>
    <w:rsid w:val="00F0700C"/>
    <w:rsid w:val="00F11829"/>
    <w:rsid w:val="00F11E45"/>
    <w:rsid w:val="00F127BB"/>
    <w:rsid w:val="00F12D07"/>
    <w:rsid w:val="00F16956"/>
    <w:rsid w:val="00F256E6"/>
    <w:rsid w:val="00F345A9"/>
    <w:rsid w:val="00F3492C"/>
    <w:rsid w:val="00F35FB2"/>
    <w:rsid w:val="00F36931"/>
    <w:rsid w:val="00F41821"/>
    <w:rsid w:val="00F42D36"/>
    <w:rsid w:val="00F434B0"/>
    <w:rsid w:val="00F44172"/>
    <w:rsid w:val="00F446CE"/>
    <w:rsid w:val="00F468A7"/>
    <w:rsid w:val="00F52CFA"/>
    <w:rsid w:val="00F5388C"/>
    <w:rsid w:val="00F561DA"/>
    <w:rsid w:val="00F56498"/>
    <w:rsid w:val="00F57623"/>
    <w:rsid w:val="00F6017D"/>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278F"/>
    <w:rsid w:val="00F93471"/>
    <w:rsid w:val="00F95BBA"/>
    <w:rsid w:val="00F95F36"/>
    <w:rsid w:val="00F96275"/>
    <w:rsid w:val="00F96E56"/>
    <w:rsid w:val="00FA0D2C"/>
    <w:rsid w:val="00FA3C75"/>
    <w:rsid w:val="00FA4F12"/>
    <w:rsid w:val="00FA7405"/>
    <w:rsid w:val="00FB03F2"/>
    <w:rsid w:val="00FB0F3E"/>
    <w:rsid w:val="00FB2D55"/>
    <w:rsid w:val="00FB4526"/>
    <w:rsid w:val="00FB5C33"/>
    <w:rsid w:val="00FC1E30"/>
    <w:rsid w:val="00FC1E93"/>
    <w:rsid w:val="00FC6746"/>
    <w:rsid w:val="00FD033B"/>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paragraph" w:customStyle="1" w:styleId="13">
    <w:name w:val="正文1"/>
    <w:rsid w:val="00894F5A"/>
    <w:pPr>
      <w:jc w:val="both"/>
    </w:pPr>
    <w:rPr>
      <w:rFonts w:cs="Calibri"/>
      <w:kern w:val="2"/>
      <w:sz w:val="21"/>
      <w:szCs w:val="21"/>
    </w:rPr>
  </w:style>
  <w:style w:type="paragraph" w:customStyle="1" w:styleId="14">
    <w:name w:val="正文1"/>
    <w:rsid w:val="00894F5A"/>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r="http://schemas.openxmlformats.org/officeDocument/2006/relationships" xmlns:w="http://schemas.openxmlformats.org/wordprocessingml/2006/main">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135488597">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933202709">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F9F1AA01-6B8D-478F-8410-8E277873187C}"/>
      </w:docPartPr>
      <w:docPartBody>
        <w:p w:rsidR="00F354B7" w:rsidRDefault="00F840EC">
          <w:r w:rsidRPr="007F303C">
            <w:rPr>
              <w:rStyle w:val="a3"/>
              <w:rFonts w:hint="eastAsia"/>
              <w:u w:val="single"/>
            </w:rPr>
            <w:t xml:space="preserve">　　　</w:t>
          </w:r>
        </w:p>
      </w:docPartBody>
    </w:docPart>
    <w:docPart>
      <w:docPartPr>
        <w:name w:val="41583FE26E2A431BA4038F1BA5BEA135"/>
        <w:category>
          <w:name w:val="常规"/>
          <w:gallery w:val="placeholder"/>
        </w:category>
        <w:types>
          <w:type w:val="bbPlcHdr"/>
        </w:types>
        <w:behaviors>
          <w:behavior w:val="content"/>
        </w:behaviors>
        <w:guid w:val="{82FF423B-FA9D-4D83-A30C-B5260DA717FC}"/>
      </w:docPartPr>
      <w:docPartBody>
        <w:p w:rsidR="005158BE" w:rsidRDefault="00A97895" w:rsidP="00A97895">
          <w:pPr>
            <w:pStyle w:val="41583FE26E2A431BA4038F1BA5BEA135"/>
          </w:pPr>
          <w:r w:rsidRPr="0010065C">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2B2A"/>
    <w:rsid w:val="00017A80"/>
    <w:rsid w:val="00020B55"/>
    <w:rsid w:val="0003277F"/>
    <w:rsid w:val="000342D4"/>
    <w:rsid w:val="000453F5"/>
    <w:rsid w:val="00061023"/>
    <w:rsid w:val="0006289E"/>
    <w:rsid w:val="0006335B"/>
    <w:rsid w:val="00074FEE"/>
    <w:rsid w:val="00084102"/>
    <w:rsid w:val="000C5C5A"/>
    <w:rsid w:val="000D270C"/>
    <w:rsid w:val="000F3FFD"/>
    <w:rsid w:val="001353AB"/>
    <w:rsid w:val="00143AFC"/>
    <w:rsid w:val="00156503"/>
    <w:rsid w:val="001566DA"/>
    <w:rsid w:val="001B430B"/>
    <w:rsid w:val="001C48F7"/>
    <w:rsid w:val="00216A1B"/>
    <w:rsid w:val="00240D54"/>
    <w:rsid w:val="0025604C"/>
    <w:rsid w:val="00263AD5"/>
    <w:rsid w:val="002735C0"/>
    <w:rsid w:val="00291953"/>
    <w:rsid w:val="00294992"/>
    <w:rsid w:val="002D247F"/>
    <w:rsid w:val="002D284E"/>
    <w:rsid w:val="002E2DA7"/>
    <w:rsid w:val="002E646D"/>
    <w:rsid w:val="002E6ECF"/>
    <w:rsid w:val="002F032F"/>
    <w:rsid w:val="002F7510"/>
    <w:rsid w:val="00321329"/>
    <w:rsid w:val="00321D3F"/>
    <w:rsid w:val="003376E2"/>
    <w:rsid w:val="003537E1"/>
    <w:rsid w:val="00357805"/>
    <w:rsid w:val="00370655"/>
    <w:rsid w:val="00372E8B"/>
    <w:rsid w:val="00385E8D"/>
    <w:rsid w:val="00386728"/>
    <w:rsid w:val="003868F7"/>
    <w:rsid w:val="0039185B"/>
    <w:rsid w:val="003B4895"/>
    <w:rsid w:val="003C0749"/>
    <w:rsid w:val="003C3812"/>
    <w:rsid w:val="003C5B87"/>
    <w:rsid w:val="003D2E9A"/>
    <w:rsid w:val="003E494D"/>
    <w:rsid w:val="0040537A"/>
    <w:rsid w:val="00416598"/>
    <w:rsid w:val="00427DDA"/>
    <w:rsid w:val="00441E2E"/>
    <w:rsid w:val="0045246B"/>
    <w:rsid w:val="0048435C"/>
    <w:rsid w:val="00484D4A"/>
    <w:rsid w:val="004925D3"/>
    <w:rsid w:val="004A4076"/>
    <w:rsid w:val="004A6EC9"/>
    <w:rsid w:val="004B4DB9"/>
    <w:rsid w:val="004E313E"/>
    <w:rsid w:val="004F4406"/>
    <w:rsid w:val="005043DB"/>
    <w:rsid w:val="00504F17"/>
    <w:rsid w:val="005158BE"/>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92C15"/>
    <w:rsid w:val="00695875"/>
    <w:rsid w:val="006B57A6"/>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45E4"/>
    <w:rsid w:val="009B52A2"/>
    <w:rsid w:val="009C6739"/>
    <w:rsid w:val="009D4643"/>
    <w:rsid w:val="009F424B"/>
    <w:rsid w:val="00A27483"/>
    <w:rsid w:val="00A33502"/>
    <w:rsid w:val="00A4475F"/>
    <w:rsid w:val="00A47582"/>
    <w:rsid w:val="00A57EA1"/>
    <w:rsid w:val="00A70917"/>
    <w:rsid w:val="00A73E7E"/>
    <w:rsid w:val="00A74305"/>
    <w:rsid w:val="00A756D6"/>
    <w:rsid w:val="00A960D7"/>
    <w:rsid w:val="00A97895"/>
    <w:rsid w:val="00AB74C0"/>
    <w:rsid w:val="00AD4A16"/>
    <w:rsid w:val="00AE7AFA"/>
    <w:rsid w:val="00AF0794"/>
    <w:rsid w:val="00B00173"/>
    <w:rsid w:val="00B02F13"/>
    <w:rsid w:val="00B32D31"/>
    <w:rsid w:val="00B549C9"/>
    <w:rsid w:val="00B8352C"/>
    <w:rsid w:val="00B86C43"/>
    <w:rsid w:val="00B92702"/>
    <w:rsid w:val="00BA5BBD"/>
    <w:rsid w:val="00BE0210"/>
    <w:rsid w:val="00BE6CB3"/>
    <w:rsid w:val="00BF2162"/>
    <w:rsid w:val="00BF6D96"/>
    <w:rsid w:val="00C065BE"/>
    <w:rsid w:val="00C134A7"/>
    <w:rsid w:val="00C1366A"/>
    <w:rsid w:val="00C37B06"/>
    <w:rsid w:val="00C5008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E244E0"/>
    <w:rsid w:val="00E27A92"/>
    <w:rsid w:val="00E802FB"/>
    <w:rsid w:val="00E90E85"/>
    <w:rsid w:val="00E93D52"/>
    <w:rsid w:val="00EA5654"/>
    <w:rsid w:val="00EB6E20"/>
    <w:rsid w:val="00ED3047"/>
    <w:rsid w:val="00ED6E9F"/>
    <w:rsid w:val="00EE671B"/>
    <w:rsid w:val="00F065A2"/>
    <w:rsid w:val="00F354B7"/>
    <w:rsid w:val="00F364C5"/>
    <w:rsid w:val="00F44793"/>
    <w:rsid w:val="00F55DC2"/>
    <w:rsid w:val="00F633AB"/>
    <w:rsid w:val="00F63B0E"/>
    <w:rsid w:val="00F65972"/>
    <w:rsid w:val="00F840EC"/>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7895"/>
  </w:style>
  <w:style w:type="paragraph" w:customStyle="1" w:styleId="41583FE26E2A431BA4038F1BA5BEA135">
    <w:name w:val="41583FE26E2A431BA4038F1BA5BEA135"/>
    <w:rsid w:val="00A9789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李永松</clcid-mr:GongSiFuZeRenXingMing>
  <clcid-mr:ZhuGuanKuaiJiGongZuoFuZeRenXingMing>杜忠军</clcid-mr:ZhuGuanKuaiJiGongZuoFuZeRenXingMing>
  <clcid-mr:KuaiJiJiGouFuZeRenXingMing>唐皓烨</clcid-mr:KuaiJiJiGouFuZeRenXingMing>
  <clcid-cgi:GongSiFaDingZhongWenMingCheng>柳州钢铁股份有限公司</clcid-cgi:GongSiFaDingZhongWenMingCheng>
  <clcid-cgi:GongSiFaDingDaiBiaoRen>李永松</clcid-cgi:GongSiFaDingDaiBiaoRen>
  <clcid-ar:ShenJiYiJianLeiXing>带强调事项段或其他事项段的无保留意见</clcid-ar:ShenJiYiJianLeiXing>
</b:binding>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]]></m:sse>
</m:mapping>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]]></t:sse>
</t:template>
</file>

<file path=customXml/itemProps1.xml><?xml version="1.0" encoding="utf-8"?>
<ds:datastoreItem xmlns:ds="http://schemas.openxmlformats.org/officeDocument/2006/customXml" ds:itemID="{FA9C293E-D2F2-4EFE-94F1-19E8C4DA83F4}">
  <ds:schemaRefs>
    <ds:schemaRef ds:uri="http://schemas.openxmlformats.org/officeDocument/2006/bibliography"/>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930F36CF-6F5B-45B7-8D13-5304C24C86FD}">
  <ds:schemaRefs>
    <ds:schemaRef ds:uri="http://mapping.word.org/2012/mapping"/>
  </ds:schemaRefs>
</ds:datastoreItem>
</file>

<file path=customXml/itemProps5.xml><?xml version="1.0" encoding="utf-8"?>
<ds:datastoreItem xmlns:ds="http://schemas.openxmlformats.org/officeDocument/2006/customXml" ds:itemID="{16DC8F52-B9AC-42BC-B85C-DAFE318A070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748</TotalTime>
  <Pages>12</Pages>
  <Words>1477</Words>
  <Characters>8424</Characters>
  <Application>Microsoft Office Word</Application>
  <DocSecurity>0</DocSecurity>
  <Lines>70</Lines>
  <Paragraphs>19</Paragraphs>
  <ScaleCrop>false</ScaleCrop>
  <Company>微软中国</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市场科</cp:lastModifiedBy>
  <cp:revision>108</cp:revision>
  <cp:lastPrinted>2017-04-18T08:03:00Z</cp:lastPrinted>
  <dcterms:created xsi:type="dcterms:W3CDTF">2017-04-11T09:52:00Z</dcterms:created>
  <dcterms:modified xsi:type="dcterms:W3CDTF">2017-04-26T12:31:00Z</dcterms:modified>
</cp:coreProperties>
</file>